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CB4691">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390C3E">
        <w:rPr>
          <w:rFonts w:ascii="Comic Sans MS" w:hAnsi="Comic Sans MS"/>
          <w:b/>
          <w:i/>
          <w:sz w:val="40"/>
          <w:szCs w:val="40"/>
        </w:rPr>
        <w:t>4</w:t>
      </w:r>
      <w:r w:rsidR="00CB4691">
        <w:rPr>
          <w:rFonts w:ascii="Comic Sans MS" w:hAnsi="Comic Sans MS"/>
          <w:b/>
          <w:i/>
          <w:sz w:val="40"/>
          <w:szCs w:val="40"/>
        </w:rPr>
        <w:t>8</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CB4691">
      <w:pPr>
        <w:rPr>
          <w:rFonts w:ascii="Comic Sans MS" w:hAnsi="Comic Sans MS"/>
          <w:i/>
          <w:sz w:val="21"/>
          <w:szCs w:val="21"/>
        </w:rPr>
      </w:pPr>
      <w:r>
        <w:rPr>
          <w:rFonts w:ascii="Comic Sans MS" w:hAnsi="Comic Sans MS"/>
          <w:i/>
          <w:sz w:val="21"/>
          <w:szCs w:val="21"/>
        </w:rPr>
        <w:t xml:space="preserve">Justin Chadwick </w:t>
      </w:r>
      <w:r w:rsidR="00390C3E">
        <w:rPr>
          <w:rFonts w:ascii="Comic Sans MS" w:hAnsi="Comic Sans MS"/>
          <w:i/>
          <w:sz w:val="21"/>
          <w:szCs w:val="21"/>
        </w:rPr>
        <w:t>2</w:t>
      </w:r>
      <w:r w:rsidR="00CB4691">
        <w:rPr>
          <w:rFonts w:ascii="Comic Sans MS" w:hAnsi="Comic Sans MS"/>
          <w:i/>
          <w:sz w:val="21"/>
          <w:szCs w:val="21"/>
        </w:rPr>
        <w:t>7</w:t>
      </w:r>
      <w:r w:rsidR="001F5C69">
        <w:rPr>
          <w:rFonts w:ascii="Comic Sans MS" w:hAnsi="Comic Sans MS"/>
          <w:i/>
          <w:sz w:val="21"/>
          <w:szCs w:val="21"/>
        </w:rPr>
        <w:t xml:space="preserve"> November</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3F192F" w:rsidRDefault="004A6F27" w:rsidP="00300875">
            <w:pPr>
              <w:pStyle w:val="Default"/>
              <w:rPr>
                <w:rFonts w:asciiTheme="minorHAnsi" w:hAnsiTheme="minorHAnsi" w:cstheme="minorHAnsi"/>
                <w:b/>
                <w:i/>
                <w:lang w:val="en-US"/>
              </w:rPr>
            </w:pPr>
            <w:r w:rsidRPr="003F192F">
              <w:rPr>
                <w:rFonts w:asciiTheme="minorHAnsi" w:hAnsiTheme="minorHAnsi" w:cstheme="minorHAnsi"/>
                <w:b/>
                <w:i/>
                <w:lang w:val="en-US"/>
              </w:rPr>
              <w:t>“</w:t>
            </w:r>
            <w:r w:rsidR="00300875">
              <w:rPr>
                <w:rFonts w:asciiTheme="minorHAnsi" w:hAnsiTheme="minorHAnsi" w:cstheme="minorHAnsi"/>
                <w:b/>
                <w:i/>
                <w:lang w:val="en-US"/>
              </w:rPr>
              <w:t>I’ve been clear that Brexit means Brexit</w:t>
            </w:r>
            <w:r w:rsidR="002936E6">
              <w:rPr>
                <w:rFonts w:asciiTheme="minorHAnsi" w:hAnsiTheme="minorHAnsi" w:cstheme="minorHAnsi"/>
                <w:b/>
                <w:i/>
                <w:lang w:val="en-US"/>
              </w:rPr>
              <w:t>.</w:t>
            </w:r>
            <w:r w:rsidR="00401B80">
              <w:rPr>
                <w:rFonts w:asciiTheme="minorHAnsi" w:hAnsiTheme="minorHAnsi" w:cstheme="minorHAnsi"/>
                <w:b/>
                <w:i/>
                <w:lang w:val="en-US"/>
              </w:rPr>
              <w:t xml:space="preserve">”  </w:t>
            </w:r>
            <w:r w:rsidR="00300875">
              <w:rPr>
                <w:rFonts w:asciiTheme="minorHAnsi" w:hAnsiTheme="minorHAnsi" w:cstheme="minorHAnsi"/>
                <w:b/>
                <w:i/>
                <w:lang w:val="en-US"/>
              </w:rPr>
              <w:t>Theresa May</w:t>
            </w:r>
          </w:p>
        </w:tc>
      </w:tr>
    </w:tbl>
    <w:p w:rsidR="000A4F76" w:rsidRPr="00F67F94" w:rsidRDefault="00CB4691" w:rsidP="00CB4691">
      <w:pPr>
        <w:spacing w:after="0"/>
        <w:rPr>
          <w:rFonts w:asciiTheme="minorHAnsi" w:eastAsia="Times New Roman" w:hAnsiTheme="minorHAnsi" w:cstheme="minorHAnsi"/>
          <w:b/>
          <w:color w:val="2F5496" w:themeColor="accent5" w:themeShade="BF"/>
          <w:u w:val="single"/>
          <w:lang w:val="en-US"/>
        </w:rPr>
      </w:pPr>
      <w:r w:rsidRPr="00F67F94">
        <w:rPr>
          <w:rFonts w:asciiTheme="minorHAnsi" w:eastAsia="Times New Roman" w:hAnsiTheme="minorHAnsi" w:cstheme="minorHAnsi"/>
          <w:b/>
          <w:color w:val="2F5496" w:themeColor="accent5" w:themeShade="BF"/>
          <w:u w:val="single"/>
          <w:lang w:val="en-US"/>
        </w:rPr>
        <w:t xml:space="preserve">BREXIT </w:t>
      </w:r>
    </w:p>
    <w:p w:rsidR="008B43A7" w:rsidRPr="00F67F94" w:rsidRDefault="006D4AB4" w:rsidP="00273EAC">
      <w:pPr>
        <w:spacing w:after="0"/>
        <w:rPr>
          <w:rFonts w:asciiTheme="minorHAnsi" w:hAnsiTheme="minorHAnsi" w:cstheme="minorHAnsi"/>
        </w:rPr>
      </w:pPr>
      <w:r w:rsidRPr="00F67F94">
        <w:rPr>
          <w:rFonts w:asciiTheme="minorHAnsi" w:hAnsiTheme="minorHAnsi" w:cstheme="minorHAnsi"/>
        </w:rPr>
        <w:t>A</w:t>
      </w:r>
      <w:r w:rsidR="00557C41" w:rsidRPr="00F67F94">
        <w:rPr>
          <w:rFonts w:asciiTheme="minorHAnsi" w:hAnsiTheme="minorHAnsi" w:cstheme="minorHAnsi"/>
        </w:rPr>
        <w:t xml:space="preserve">s </w:t>
      </w:r>
      <w:r w:rsidR="008B43A7" w:rsidRPr="00F67F94">
        <w:rPr>
          <w:rFonts w:asciiTheme="minorHAnsi" w:hAnsiTheme="minorHAnsi" w:cstheme="minorHAnsi"/>
        </w:rPr>
        <w:t xml:space="preserve">the date of the official </w:t>
      </w:r>
      <w:r w:rsidR="00EC3642" w:rsidRPr="00F67F94">
        <w:rPr>
          <w:rFonts w:asciiTheme="minorHAnsi" w:hAnsiTheme="minorHAnsi" w:cstheme="minorHAnsi"/>
        </w:rPr>
        <w:t>implementation of Brexit</w:t>
      </w:r>
      <w:r w:rsidR="008B43A7" w:rsidRPr="00F67F94">
        <w:rPr>
          <w:rFonts w:asciiTheme="minorHAnsi" w:hAnsiTheme="minorHAnsi" w:cstheme="minorHAnsi"/>
        </w:rPr>
        <w:t xml:space="preserve"> </w:t>
      </w:r>
      <w:r w:rsidR="00557C41" w:rsidRPr="00F67F94">
        <w:rPr>
          <w:rFonts w:asciiTheme="minorHAnsi" w:hAnsiTheme="minorHAnsi" w:cstheme="minorHAnsi"/>
        </w:rPr>
        <w:t xml:space="preserve">approaches </w:t>
      </w:r>
      <w:r w:rsidR="00AD257A" w:rsidRPr="00F67F94">
        <w:rPr>
          <w:rFonts w:asciiTheme="minorHAnsi" w:hAnsiTheme="minorHAnsi" w:cstheme="minorHAnsi"/>
        </w:rPr>
        <w:t>-</w:t>
      </w:r>
      <w:r w:rsidR="00886055" w:rsidRPr="00F67F94">
        <w:rPr>
          <w:rFonts w:asciiTheme="minorHAnsi" w:hAnsiTheme="minorHAnsi" w:cstheme="minorHAnsi"/>
        </w:rPr>
        <w:t xml:space="preserve"> the </w:t>
      </w:r>
      <w:r w:rsidR="008B43A7" w:rsidRPr="00F67F94">
        <w:rPr>
          <w:rFonts w:asciiTheme="minorHAnsi" w:hAnsiTheme="minorHAnsi" w:cstheme="minorHAnsi"/>
        </w:rPr>
        <w:t>1</w:t>
      </w:r>
      <w:r w:rsidR="008B43A7" w:rsidRPr="00F67F94">
        <w:rPr>
          <w:rFonts w:asciiTheme="minorHAnsi" w:hAnsiTheme="minorHAnsi" w:cstheme="minorHAnsi"/>
          <w:vertAlign w:val="superscript"/>
        </w:rPr>
        <w:t>st</w:t>
      </w:r>
      <w:r w:rsidR="008B43A7" w:rsidRPr="00F67F94">
        <w:rPr>
          <w:rFonts w:asciiTheme="minorHAnsi" w:hAnsiTheme="minorHAnsi" w:cstheme="minorHAnsi"/>
        </w:rPr>
        <w:t xml:space="preserve"> January 2021 </w:t>
      </w:r>
      <w:r w:rsidR="00FB3163" w:rsidRPr="00F67F94">
        <w:rPr>
          <w:rFonts w:asciiTheme="minorHAnsi" w:hAnsiTheme="minorHAnsi" w:cstheme="minorHAnsi"/>
        </w:rPr>
        <w:t xml:space="preserve">– </w:t>
      </w:r>
      <w:r w:rsidR="008B43A7" w:rsidRPr="00F67F94">
        <w:rPr>
          <w:rFonts w:asciiTheme="minorHAnsi" w:hAnsiTheme="minorHAnsi" w:cstheme="minorHAnsi"/>
        </w:rPr>
        <w:t xml:space="preserve">the </w:t>
      </w:r>
      <w:r w:rsidRPr="00F67F94">
        <w:rPr>
          <w:rFonts w:asciiTheme="minorHAnsi" w:hAnsiTheme="minorHAnsi" w:cstheme="minorHAnsi"/>
        </w:rPr>
        <w:t>“</w:t>
      </w:r>
      <w:r w:rsidR="008B43A7" w:rsidRPr="00F67F94">
        <w:rPr>
          <w:rFonts w:asciiTheme="minorHAnsi" w:hAnsiTheme="minorHAnsi" w:cstheme="minorHAnsi"/>
        </w:rPr>
        <w:t>rubber is about to hit the road</w:t>
      </w:r>
      <w:r w:rsidRPr="00F67F94">
        <w:rPr>
          <w:rFonts w:asciiTheme="minorHAnsi" w:hAnsiTheme="minorHAnsi" w:cstheme="minorHAnsi"/>
        </w:rPr>
        <w:t>”</w:t>
      </w:r>
      <w:r w:rsidR="008B43A7" w:rsidRPr="00F67F94">
        <w:rPr>
          <w:rFonts w:asciiTheme="minorHAnsi" w:hAnsiTheme="minorHAnsi" w:cstheme="minorHAnsi"/>
        </w:rPr>
        <w:t xml:space="preserve">. </w:t>
      </w:r>
      <w:r w:rsidR="00E539BC" w:rsidRPr="00F67F94">
        <w:rPr>
          <w:rFonts w:asciiTheme="minorHAnsi" w:hAnsiTheme="minorHAnsi" w:cstheme="minorHAnsi"/>
        </w:rPr>
        <w:t>After much</w:t>
      </w:r>
      <w:r w:rsidR="008B43A7" w:rsidRPr="00F67F94">
        <w:rPr>
          <w:rFonts w:asciiTheme="minorHAnsi" w:hAnsiTheme="minorHAnsi" w:cstheme="minorHAnsi"/>
        </w:rPr>
        <w:t xml:space="preserve"> negotiation and </w:t>
      </w:r>
      <w:r w:rsidR="00E539BC" w:rsidRPr="00F67F94">
        <w:rPr>
          <w:rFonts w:asciiTheme="minorHAnsi" w:hAnsiTheme="minorHAnsi" w:cstheme="minorHAnsi"/>
        </w:rPr>
        <w:t>discussion,</w:t>
      </w:r>
      <w:r w:rsidR="00EE6081" w:rsidRPr="00F67F94">
        <w:rPr>
          <w:rFonts w:asciiTheme="minorHAnsi" w:hAnsiTheme="minorHAnsi" w:cstheme="minorHAnsi"/>
        </w:rPr>
        <w:t xml:space="preserve"> the reality</w:t>
      </w:r>
      <w:r w:rsidR="008B43A7" w:rsidRPr="00F67F94">
        <w:rPr>
          <w:rFonts w:asciiTheme="minorHAnsi" w:hAnsiTheme="minorHAnsi" w:cstheme="minorHAnsi"/>
        </w:rPr>
        <w:t xml:space="preserve"> of Brexit</w:t>
      </w:r>
      <w:r w:rsidR="002936E6" w:rsidRPr="00F67F94">
        <w:rPr>
          <w:rFonts w:asciiTheme="minorHAnsi" w:hAnsiTheme="minorHAnsi" w:cstheme="minorHAnsi"/>
        </w:rPr>
        <w:t xml:space="preserve"> for</w:t>
      </w:r>
      <w:r w:rsidR="00557C41" w:rsidRPr="00F67F94">
        <w:rPr>
          <w:rFonts w:asciiTheme="minorHAnsi" w:hAnsiTheme="minorHAnsi" w:cstheme="minorHAnsi"/>
        </w:rPr>
        <w:t xml:space="preserve"> the United Kingdom (UK),</w:t>
      </w:r>
      <w:r w:rsidR="000B6B74" w:rsidRPr="00F67F94">
        <w:rPr>
          <w:rFonts w:asciiTheme="minorHAnsi" w:hAnsiTheme="minorHAnsi" w:cstheme="minorHAnsi"/>
        </w:rPr>
        <w:t xml:space="preserve"> the</w:t>
      </w:r>
      <w:r w:rsidR="00557C41" w:rsidRPr="00F67F94">
        <w:rPr>
          <w:rFonts w:asciiTheme="minorHAnsi" w:hAnsiTheme="minorHAnsi" w:cstheme="minorHAnsi"/>
        </w:rPr>
        <w:t xml:space="preserve"> European Union (</w:t>
      </w:r>
      <w:r w:rsidR="002936E6" w:rsidRPr="00F67F94">
        <w:rPr>
          <w:rFonts w:asciiTheme="minorHAnsi" w:hAnsiTheme="minorHAnsi" w:cstheme="minorHAnsi"/>
        </w:rPr>
        <w:t>EU</w:t>
      </w:r>
      <w:r w:rsidR="00557C41" w:rsidRPr="00F67F94">
        <w:rPr>
          <w:rFonts w:asciiTheme="minorHAnsi" w:hAnsiTheme="minorHAnsi" w:cstheme="minorHAnsi"/>
        </w:rPr>
        <w:t>)</w:t>
      </w:r>
      <w:r w:rsidR="002936E6" w:rsidRPr="00F67F94">
        <w:rPr>
          <w:rFonts w:asciiTheme="minorHAnsi" w:hAnsiTheme="minorHAnsi" w:cstheme="minorHAnsi"/>
        </w:rPr>
        <w:t xml:space="preserve"> and non-EU countries is becoming more clear</w:t>
      </w:r>
      <w:r w:rsidR="008B43A7" w:rsidRPr="00F67F94">
        <w:rPr>
          <w:rFonts w:asciiTheme="minorHAnsi" w:hAnsiTheme="minorHAnsi" w:cstheme="minorHAnsi"/>
        </w:rPr>
        <w:t>.</w:t>
      </w:r>
      <w:r w:rsidRPr="00F67F94">
        <w:rPr>
          <w:rFonts w:asciiTheme="minorHAnsi" w:hAnsiTheme="minorHAnsi" w:cstheme="minorHAnsi"/>
        </w:rPr>
        <w:t xml:space="preserve"> South African </w:t>
      </w:r>
      <w:r w:rsidR="00557C41" w:rsidRPr="00F67F94">
        <w:rPr>
          <w:rFonts w:asciiTheme="minorHAnsi" w:hAnsiTheme="minorHAnsi" w:cstheme="minorHAnsi"/>
        </w:rPr>
        <w:t xml:space="preserve">citrus </w:t>
      </w:r>
      <w:r w:rsidRPr="00F67F94">
        <w:rPr>
          <w:rFonts w:asciiTheme="minorHAnsi" w:hAnsiTheme="minorHAnsi" w:cstheme="minorHAnsi"/>
        </w:rPr>
        <w:t xml:space="preserve">growers and exporters will have to be watchful and adapt quickly as </w:t>
      </w:r>
      <w:r w:rsidR="00E32546" w:rsidRPr="00F67F94">
        <w:rPr>
          <w:rFonts w:asciiTheme="minorHAnsi" w:hAnsiTheme="minorHAnsi" w:cstheme="minorHAnsi"/>
        </w:rPr>
        <w:t>policy</w:t>
      </w:r>
      <w:r w:rsidRPr="00F67F94">
        <w:rPr>
          <w:rFonts w:asciiTheme="minorHAnsi" w:hAnsiTheme="minorHAnsi" w:cstheme="minorHAnsi"/>
        </w:rPr>
        <w:t xml:space="preserve"> decisions translate in to actual on-the-ground practice. </w:t>
      </w:r>
      <w:r w:rsidR="000B6B74" w:rsidRPr="00F67F94">
        <w:rPr>
          <w:rFonts w:asciiTheme="minorHAnsi" w:hAnsiTheme="minorHAnsi" w:cstheme="minorHAnsi"/>
        </w:rPr>
        <w:t>Going into 2021 h</w:t>
      </w:r>
      <w:r w:rsidRPr="00F67F94">
        <w:rPr>
          <w:rFonts w:asciiTheme="minorHAnsi" w:hAnsiTheme="minorHAnsi" w:cstheme="minorHAnsi"/>
        </w:rPr>
        <w:t xml:space="preserve">ere are few trade-related considerations </w:t>
      </w:r>
      <w:r w:rsidR="00FB3163" w:rsidRPr="00F67F94">
        <w:rPr>
          <w:rFonts w:asciiTheme="minorHAnsi" w:hAnsiTheme="minorHAnsi" w:cstheme="minorHAnsi"/>
        </w:rPr>
        <w:t xml:space="preserve">that </w:t>
      </w:r>
      <w:r w:rsidRPr="00F67F94">
        <w:rPr>
          <w:rFonts w:asciiTheme="minorHAnsi" w:hAnsiTheme="minorHAnsi" w:cstheme="minorHAnsi"/>
        </w:rPr>
        <w:t xml:space="preserve">SA citrus </w:t>
      </w:r>
      <w:r w:rsidR="00A76D90" w:rsidRPr="00F67F94">
        <w:rPr>
          <w:rFonts w:asciiTheme="minorHAnsi" w:hAnsiTheme="minorHAnsi" w:cstheme="minorHAnsi"/>
        </w:rPr>
        <w:t xml:space="preserve">growers and </w:t>
      </w:r>
      <w:r w:rsidRPr="00F67F94">
        <w:rPr>
          <w:rFonts w:asciiTheme="minorHAnsi" w:hAnsiTheme="minorHAnsi" w:cstheme="minorHAnsi"/>
        </w:rPr>
        <w:t>exporters should be mindful of:</w:t>
      </w:r>
    </w:p>
    <w:p w:rsidR="000B1403" w:rsidRPr="00F67F94" w:rsidRDefault="00B85867" w:rsidP="00647726">
      <w:pPr>
        <w:spacing w:after="0"/>
        <w:rPr>
          <w:rFonts w:asciiTheme="minorHAnsi" w:hAnsiTheme="minorHAnsi" w:cstheme="minorHAnsi"/>
        </w:rPr>
      </w:pPr>
      <w:r w:rsidRPr="00F67F94">
        <w:rPr>
          <w:rFonts w:asciiTheme="minorHAnsi" w:hAnsiTheme="minorHAnsi" w:cstheme="minorHAnsi"/>
          <w:b/>
          <w:bCs/>
        </w:rPr>
        <w:t xml:space="preserve">UK-EU Trade: </w:t>
      </w:r>
      <w:r w:rsidRPr="00F67F94">
        <w:rPr>
          <w:rFonts w:asciiTheme="minorHAnsi" w:hAnsiTheme="minorHAnsi" w:cstheme="minorHAnsi"/>
        </w:rPr>
        <w:t xml:space="preserve">The </w:t>
      </w:r>
      <w:r w:rsidR="000B6B74" w:rsidRPr="00F67F94">
        <w:rPr>
          <w:rFonts w:asciiTheme="minorHAnsi" w:hAnsiTheme="minorHAnsi" w:cstheme="minorHAnsi"/>
        </w:rPr>
        <w:t>extent of EU-</w:t>
      </w:r>
      <w:r w:rsidRPr="00F67F94">
        <w:rPr>
          <w:rFonts w:asciiTheme="minorHAnsi" w:hAnsiTheme="minorHAnsi" w:cstheme="minorHAnsi"/>
        </w:rPr>
        <w:t xml:space="preserve">UK trade </w:t>
      </w:r>
      <w:r w:rsidR="00A76D90" w:rsidRPr="00F67F94">
        <w:rPr>
          <w:rFonts w:asciiTheme="minorHAnsi" w:hAnsiTheme="minorHAnsi" w:cstheme="minorHAnsi"/>
        </w:rPr>
        <w:t xml:space="preserve">is </w:t>
      </w:r>
      <w:r w:rsidRPr="00F67F94">
        <w:rPr>
          <w:rFonts w:asciiTheme="minorHAnsi" w:hAnsiTheme="minorHAnsi" w:cstheme="minorHAnsi"/>
        </w:rPr>
        <w:t>significant</w:t>
      </w:r>
      <w:r w:rsidR="00F25B8D" w:rsidRPr="00F67F94">
        <w:rPr>
          <w:rFonts w:asciiTheme="minorHAnsi" w:hAnsiTheme="minorHAnsi" w:cstheme="minorHAnsi"/>
        </w:rPr>
        <w:t xml:space="preserve"> (</w:t>
      </w:r>
      <w:r w:rsidR="00FB3163" w:rsidRPr="00F67F94">
        <w:rPr>
          <w:rFonts w:asciiTheme="minorHAnsi" w:hAnsiTheme="minorHAnsi" w:cstheme="minorHAnsi"/>
        </w:rPr>
        <w:t xml:space="preserve">Freshfel estimate </w:t>
      </w:r>
      <w:r w:rsidR="00F25B8D" w:rsidRPr="00F67F94">
        <w:rPr>
          <w:rFonts w:asciiTheme="minorHAnsi" w:hAnsiTheme="minorHAnsi" w:cstheme="minorHAnsi"/>
        </w:rPr>
        <w:t>3.2</w:t>
      </w:r>
      <w:r w:rsidR="002936E6" w:rsidRPr="00F67F94">
        <w:rPr>
          <w:rFonts w:asciiTheme="minorHAnsi" w:hAnsiTheme="minorHAnsi" w:cstheme="minorHAnsi"/>
        </w:rPr>
        <w:t xml:space="preserve"> million tons </w:t>
      </w:r>
      <w:r w:rsidR="00F25B8D" w:rsidRPr="00F67F94">
        <w:rPr>
          <w:rFonts w:asciiTheme="minorHAnsi" w:hAnsiTheme="minorHAnsi" w:cstheme="minorHAnsi"/>
        </w:rPr>
        <w:t xml:space="preserve">of fruit </w:t>
      </w:r>
      <w:r w:rsidR="002936E6" w:rsidRPr="00F67F94">
        <w:rPr>
          <w:rFonts w:asciiTheme="minorHAnsi" w:hAnsiTheme="minorHAnsi" w:cstheme="minorHAnsi"/>
        </w:rPr>
        <w:t>annually)</w:t>
      </w:r>
      <w:r w:rsidRPr="00F67F94">
        <w:rPr>
          <w:rFonts w:asciiTheme="minorHAnsi" w:hAnsiTheme="minorHAnsi" w:cstheme="minorHAnsi"/>
        </w:rPr>
        <w:t xml:space="preserve">. Handling the administration around this trade is </w:t>
      </w:r>
      <w:r w:rsidR="00886055" w:rsidRPr="00F67F94">
        <w:rPr>
          <w:rFonts w:asciiTheme="minorHAnsi" w:hAnsiTheme="minorHAnsi" w:cstheme="minorHAnsi"/>
        </w:rPr>
        <w:t>likely to be the main focus</w:t>
      </w:r>
      <w:r w:rsidR="00557C41" w:rsidRPr="00F67F94">
        <w:rPr>
          <w:rFonts w:asciiTheme="minorHAnsi" w:hAnsiTheme="minorHAnsi" w:cstheme="minorHAnsi"/>
        </w:rPr>
        <w:t xml:space="preserve"> for UK regulatory bodies</w:t>
      </w:r>
      <w:r w:rsidR="00886055" w:rsidRPr="00F67F94">
        <w:rPr>
          <w:rFonts w:asciiTheme="minorHAnsi" w:hAnsiTheme="minorHAnsi" w:cstheme="minorHAnsi"/>
        </w:rPr>
        <w:t xml:space="preserve"> in 2021</w:t>
      </w:r>
      <w:r w:rsidRPr="00F67F94">
        <w:rPr>
          <w:rFonts w:asciiTheme="minorHAnsi" w:hAnsiTheme="minorHAnsi" w:cstheme="minorHAnsi"/>
        </w:rPr>
        <w:t xml:space="preserve">. SA may be swept up in the </w:t>
      </w:r>
      <w:r w:rsidR="00886055" w:rsidRPr="00F67F94">
        <w:rPr>
          <w:rFonts w:asciiTheme="minorHAnsi" w:hAnsiTheme="minorHAnsi" w:cstheme="minorHAnsi"/>
        </w:rPr>
        <w:t xml:space="preserve">operational </w:t>
      </w:r>
      <w:r w:rsidRPr="00F67F94">
        <w:rPr>
          <w:rFonts w:asciiTheme="minorHAnsi" w:hAnsiTheme="minorHAnsi" w:cstheme="minorHAnsi"/>
        </w:rPr>
        <w:t>changes the UK needs to make to cope with EU trade</w:t>
      </w:r>
      <w:r w:rsidR="00A76D90" w:rsidRPr="00F67F94">
        <w:rPr>
          <w:rFonts w:asciiTheme="minorHAnsi" w:hAnsiTheme="minorHAnsi" w:cstheme="minorHAnsi"/>
        </w:rPr>
        <w:t xml:space="preserve">.  </w:t>
      </w:r>
      <w:r w:rsidR="00886055" w:rsidRPr="00F67F94">
        <w:rPr>
          <w:rFonts w:asciiTheme="minorHAnsi" w:hAnsiTheme="minorHAnsi" w:cstheme="minorHAnsi"/>
          <w:b/>
          <w:bCs/>
        </w:rPr>
        <w:t>UK-SA Trade</w:t>
      </w:r>
      <w:r w:rsidR="00886055" w:rsidRPr="00F67F94">
        <w:rPr>
          <w:rFonts w:asciiTheme="minorHAnsi" w:hAnsiTheme="minorHAnsi" w:cstheme="minorHAnsi"/>
        </w:rPr>
        <w:t xml:space="preserve">: </w:t>
      </w:r>
      <w:r w:rsidR="000B6B74" w:rsidRPr="00F67F94">
        <w:rPr>
          <w:rFonts w:asciiTheme="minorHAnsi" w:hAnsiTheme="minorHAnsi" w:cstheme="minorHAnsi"/>
        </w:rPr>
        <w:t>SA-UK t</w:t>
      </w:r>
      <w:r w:rsidR="00EC3642" w:rsidRPr="00F67F94">
        <w:rPr>
          <w:rFonts w:asciiTheme="minorHAnsi" w:hAnsiTheme="minorHAnsi" w:cstheme="minorHAnsi"/>
        </w:rPr>
        <w:t>rade a</w:t>
      </w:r>
      <w:r w:rsidR="00886055" w:rsidRPr="00F67F94">
        <w:rPr>
          <w:rFonts w:asciiTheme="minorHAnsi" w:hAnsiTheme="minorHAnsi" w:cstheme="minorHAnsi"/>
        </w:rPr>
        <w:t>greements are already in existence (SACUM-UK EPA)</w:t>
      </w:r>
      <w:r w:rsidR="00882204" w:rsidRPr="00F67F94">
        <w:rPr>
          <w:rFonts w:asciiTheme="minorHAnsi" w:hAnsiTheme="minorHAnsi" w:cstheme="minorHAnsi"/>
        </w:rPr>
        <w:t xml:space="preserve">, </w:t>
      </w:r>
      <w:r w:rsidR="00EC3642" w:rsidRPr="00F67F94">
        <w:rPr>
          <w:rFonts w:asciiTheme="minorHAnsi" w:hAnsiTheme="minorHAnsi" w:cstheme="minorHAnsi"/>
        </w:rPr>
        <w:t>so no chang</w:t>
      </w:r>
      <w:r w:rsidR="000B6B74" w:rsidRPr="00F67F94">
        <w:rPr>
          <w:rFonts w:asciiTheme="minorHAnsi" w:hAnsiTheme="minorHAnsi" w:cstheme="minorHAnsi"/>
        </w:rPr>
        <w:t>es are expected for SA products entering the UK initially</w:t>
      </w:r>
      <w:r w:rsidR="00EC3642" w:rsidRPr="00F67F94">
        <w:rPr>
          <w:rFonts w:asciiTheme="minorHAnsi" w:hAnsiTheme="minorHAnsi" w:cstheme="minorHAnsi"/>
        </w:rPr>
        <w:t>.</w:t>
      </w:r>
      <w:r w:rsidR="00FB3163" w:rsidRPr="00F67F94">
        <w:rPr>
          <w:rFonts w:asciiTheme="minorHAnsi" w:hAnsiTheme="minorHAnsi" w:cstheme="minorHAnsi"/>
        </w:rPr>
        <w:t xml:space="preserve"> </w:t>
      </w:r>
      <w:r w:rsidR="00E32546" w:rsidRPr="00F67F94">
        <w:rPr>
          <w:rFonts w:asciiTheme="minorHAnsi" w:hAnsiTheme="minorHAnsi" w:cstheme="minorHAnsi"/>
          <w:b/>
          <w:bCs/>
        </w:rPr>
        <w:t>Phytosanitary</w:t>
      </w:r>
      <w:r w:rsidR="00502955" w:rsidRPr="00F67F94">
        <w:rPr>
          <w:rFonts w:asciiTheme="minorHAnsi" w:hAnsiTheme="minorHAnsi" w:cstheme="minorHAnsi"/>
          <w:b/>
          <w:bCs/>
        </w:rPr>
        <w:t xml:space="preserve"> </w:t>
      </w:r>
      <w:r w:rsidR="00E32546" w:rsidRPr="00F67F94">
        <w:rPr>
          <w:rFonts w:asciiTheme="minorHAnsi" w:hAnsiTheme="minorHAnsi" w:cstheme="minorHAnsi"/>
          <w:b/>
          <w:bCs/>
        </w:rPr>
        <w:t>requirements</w:t>
      </w:r>
      <w:r w:rsidR="00E32546" w:rsidRPr="00F67F94">
        <w:rPr>
          <w:rFonts w:asciiTheme="minorHAnsi" w:hAnsiTheme="minorHAnsi" w:cstheme="minorHAnsi"/>
        </w:rPr>
        <w:t>: Any perceptions that it will be easier accessing the UK market from January 2021 need to be reconsidered. Essentially phytosanitary re</w:t>
      </w:r>
      <w:r w:rsidR="00502955" w:rsidRPr="00F67F94">
        <w:rPr>
          <w:rFonts w:asciiTheme="minorHAnsi" w:hAnsiTheme="minorHAnsi" w:cstheme="minorHAnsi"/>
        </w:rPr>
        <w:t xml:space="preserve">quirements will remain </w:t>
      </w:r>
      <w:r w:rsidR="007474A7" w:rsidRPr="00F67F94">
        <w:rPr>
          <w:rFonts w:asciiTheme="minorHAnsi" w:hAnsiTheme="minorHAnsi" w:cstheme="minorHAnsi"/>
        </w:rPr>
        <w:t>as they are</w:t>
      </w:r>
      <w:r w:rsidR="002F5222" w:rsidRPr="00F67F94">
        <w:rPr>
          <w:rFonts w:asciiTheme="minorHAnsi" w:hAnsiTheme="minorHAnsi" w:cstheme="minorHAnsi"/>
        </w:rPr>
        <w:t xml:space="preserve"> for the EU</w:t>
      </w:r>
      <w:r w:rsidR="007474A7" w:rsidRPr="00F67F94">
        <w:rPr>
          <w:rFonts w:asciiTheme="minorHAnsi" w:hAnsiTheme="minorHAnsi" w:cstheme="minorHAnsi"/>
        </w:rPr>
        <w:t xml:space="preserve"> </w:t>
      </w:r>
      <w:r w:rsidR="00A76D90" w:rsidRPr="00F67F94">
        <w:rPr>
          <w:rFonts w:asciiTheme="minorHAnsi" w:hAnsiTheme="minorHAnsi" w:cstheme="minorHAnsi"/>
        </w:rPr>
        <w:t xml:space="preserve">for </w:t>
      </w:r>
      <w:r w:rsidR="00572F47" w:rsidRPr="00F67F94">
        <w:rPr>
          <w:rFonts w:asciiTheme="minorHAnsi" w:hAnsiTheme="minorHAnsi" w:cstheme="minorHAnsi"/>
        </w:rPr>
        <w:t>the foreseeable future</w:t>
      </w:r>
      <w:r w:rsidR="00502955" w:rsidRPr="00F67F94">
        <w:rPr>
          <w:rFonts w:asciiTheme="minorHAnsi" w:hAnsiTheme="minorHAnsi" w:cstheme="minorHAnsi"/>
        </w:rPr>
        <w:t>.</w:t>
      </w:r>
      <w:r w:rsidR="00E32546" w:rsidRPr="00F67F94">
        <w:rPr>
          <w:rFonts w:asciiTheme="minorHAnsi" w:hAnsiTheme="minorHAnsi" w:cstheme="minorHAnsi"/>
        </w:rPr>
        <w:t xml:space="preserve"> </w:t>
      </w:r>
      <w:r w:rsidR="00155C53" w:rsidRPr="00F67F94">
        <w:rPr>
          <w:rFonts w:asciiTheme="minorHAnsi" w:hAnsiTheme="minorHAnsi" w:cstheme="minorHAnsi"/>
          <w:b/>
          <w:bCs/>
        </w:rPr>
        <w:t>Phytosanitary c</w:t>
      </w:r>
      <w:r w:rsidR="00AD257A" w:rsidRPr="00F67F94">
        <w:rPr>
          <w:rFonts w:asciiTheme="minorHAnsi" w:hAnsiTheme="minorHAnsi" w:cstheme="minorHAnsi"/>
          <w:b/>
          <w:bCs/>
        </w:rPr>
        <w:t>ertification</w:t>
      </w:r>
      <w:r w:rsidR="006D4AB4" w:rsidRPr="00F67F94">
        <w:rPr>
          <w:rFonts w:asciiTheme="minorHAnsi" w:hAnsiTheme="minorHAnsi" w:cstheme="minorHAnsi"/>
        </w:rPr>
        <w:t>:</w:t>
      </w:r>
      <w:r w:rsidR="00E539BC" w:rsidRPr="00F67F94">
        <w:rPr>
          <w:rFonts w:asciiTheme="minorHAnsi" w:hAnsiTheme="minorHAnsi" w:cstheme="minorHAnsi"/>
        </w:rPr>
        <w:t xml:space="preserve"> </w:t>
      </w:r>
      <w:r w:rsidR="00155C53" w:rsidRPr="00F67F94">
        <w:rPr>
          <w:rFonts w:asciiTheme="minorHAnsi" w:hAnsiTheme="minorHAnsi" w:cstheme="minorHAnsi"/>
        </w:rPr>
        <w:t>Currently the UK has no system in place to accept electronic phytosanitary certificates (eCert documentation)</w:t>
      </w:r>
      <w:r w:rsidR="00FD4E8B" w:rsidRPr="00F67F94">
        <w:rPr>
          <w:rFonts w:asciiTheme="minorHAnsi" w:hAnsiTheme="minorHAnsi" w:cstheme="minorHAnsi"/>
        </w:rPr>
        <w:t>, instead</w:t>
      </w:r>
      <w:r w:rsidR="00155C53" w:rsidRPr="00F67F94">
        <w:rPr>
          <w:rFonts w:asciiTheme="minorHAnsi" w:hAnsiTheme="minorHAnsi" w:cstheme="minorHAnsi"/>
        </w:rPr>
        <w:t xml:space="preserve"> depending entirely on paper-based phytosanitary documentation. Options to connect to existing electronic systems are being considered by the UK. </w:t>
      </w:r>
      <w:r w:rsidR="00502955" w:rsidRPr="00F67F94">
        <w:rPr>
          <w:rFonts w:asciiTheme="minorHAnsi" w:hAnsiTheme="minorHAnsi" w:cstheme="minorHAnsi"/>
        </w:rPr>
        <w:t xml:space="preserve">Increased administration to handle EU product </w:t>
      </w:r>
      <w:r w:rsidR="008C14D0" w:rsidRPr="00F67F94">
        <w:rPr>
          <w:rFonts w:asciiTheme="minorHAnsi" w:hAnsiTheme="minorHAnsi" w:cstheme="minorHAnsi"/>
        </w:rPr>
        <w:t>could</w:t>
      </w:r>
      <w:r w:rsidR="00502955" w:rsidRPr="00F67F94">
        <w:rPr>
          <w:rFonts w:asciiTheme="minorHAnsi" w:hAnsiTheme="minorHAnsi" w:cstheme="minorHAnsi"/>
        </w:rPr>
        <w:t xml:space="preserve"> put pressure on UK inspection bodies</w:t>
      </w:r>
      <w:r w:rsidR="00EC3642" w:rsidRPr="00F67F94">
        <w:rPr>
          <w:rFonts w:asciiTheme="minorHAnsi" w:hAnsiTheme="minorHAnsi" w:cstheme="minorHAnsi"/>
        </w:rPr>
        <w:t xml:space="preserve">, </w:t>
      </w:r>
      <w:r w:rsidR="00557C41" w:rsidRPr="00F67F94">
        <w:rPr>
          <w:rFonts w:asciiTheme="minorHAnsi" w:hAnsiTheme="minorHAnsi" w:cstheme="minorHAnsi"/>
        </w:rPr>
        <w:t>but they will be phasing</w:t>
      </w:r>
      <w:r w:rsidR="00EC3642" w:rsidRPr="00F67F94">
        <w:rPr>
          <w:rFonts w:asciiTheme="minorHAnsi" w:hAnsiTheme="minorHAnsi" w:cstheme="minorHAnsi"/>
        </w:rPr>
        <w:t xml:space="preserve"> in a risk-based mythology over the course of the year to determine </w:t>
      </w:r>
      <w:r w:rsidR="00FB3163" w:rsidRPr="00F67F94">
        <w:rPr>
          <w:rFonts w:asciiTheme="minorHAnsi" w:hAnsiTheme="minorHAnsi" w:cstheme="minorHAnsi"/>
        </w:rPr>
        <w:t>which product/countries to target and</w:t>
      </w:r>
      <w:r w:rsidR="00273EAC" w:rsidRPr="00F67F94">
        <w:rPr>
          <w:rFonts w:asciiTheme="minorHAnsi" w:hAnsiTheme="minorHAnsi" w:cstheme="minorHAnsi"/>
        </w:rPr>
        <w:t xml:space="preserve"> to calculate</w:t>
      </w:r>
      <w:r w:rsidR="00FB3163" w:rsidRPr="00F67F94">
        <w:rPr>
          <w:rFonts w:asciiTheme="minorHAnsi" w:hAnsiTheme="minorHAnsi" w:cstheme="minorHAnsi"/>
        </w:rPr>
        <w:t xml:space="preserve"> </w:t>
      </w:r>
      <w:r w:rsidR="000B6B74" w:rsidRPr="00F67F94">
        <w:rPr>
          <w:rFonts w:asciiTheme="minorHAnsi" w:hAnsiTheme="minorHAnsi" w:cstheme="minorHAnsi"/>
        </w:rPr>
        <w:t xml:space="preserve">corresponding </w:t>
      </w:r>
      <w:r w:rsidR="00EC3642" w:rsidRPr="00F67F94">
        <w:rPr>
          <w:rFonts w:asciiTheme="minorHAnsi" w:hAnsiTheme="minorHAnsi" w:cstheme="minorHAnsi"/>
        </w:rPr>
        <w:t>inspection frequency</w:t>
      </w:r>
      <w:r w:rsidR="000B1403" w:rsidRPr="00F67F94">
        <w:rPr>
          <w:rFonts w:asciiTheme="minorHAnsi" w:hAnsiTheme="minorHAnsi" w:cstheme="minorHAnsi"/>
        </w:rPr>
        <w:t>.</w:t>
      </w:r>
      <w:r w:rsidR="009236FE" w:rsidRPr="00F67F94">
        <w:rPr>
          <w:rFonts w:asciiTheme="minorHAnsi" w:hAnsiTheme="minorHAnsi" w:cstheme="minorHAnsi"/>
        </w:rPr>
        <w:t xml:space="preserve"> </w:t>
      </w:r>
      <w:r w:rsidR="00FB3163" w:rsidRPr="00F67F94">
        <w:rPr>
          <w:rFonts w:asciiTheme="minorHAnsi" w:hAnsiTheme="minorHAnsi" w:cstheme="minorHAnsi"/>
          <w:b/>
          <w:bCs/>
        </w:rPr>
        <w:t>Import n</w:t>
      </w:r>
      <w:r w:rsidR="000B1403" w:rsidRPr="00F67F94">
        <w:rPr>
          <w:rFonts w:asciiTheme="minorHAnsi" w:hAnsiTheme="minorHAnsi" w:cstheme="minorHAnsi"/>
          <w:b/>
          <w:bCs/>
        </w:rPr>
        <w:t>otifications</w:t>
      </w:r>
      <w:r w:rsidR="000B1403" w:rsidRPr="00F67F94">
        <w:rPr>
          <w:rFonts w:asciiTheme="minorHAnsi" w:hAnsiTheme="minorHAnsi" w:cstheme="minorHAnsi"/>
        </w:rPr>
        <w:t>: The UK has</w:t>
      </w:r>
      <w:r w:rsidR="00FD4E8B" w:rsidRPr="00F67F94">
        <w:rPr>
          <w:rFonts w:asciiTheme="minorHAnsi" w:hAnsiTheme="minorHAnsi" w:cstheme="minorHAnsi"/>
        </w:rPr>
        <w:t xml:space="preserve"> indicated that any existing pre-notification </w:t>
      </w:r>
      <w:r w:rsidR="00647726" w:rsidRPr="00F67F94">
        <w:rPr>
          <w:rFonts w:asciiTheme="minorHAnsi" w:hAnsiTheme="minorHAnsi" w:cstheme="minorHAnsi"/>
        </w:rPr>
        <w:t xml:space="preserve">applicable </w:t>
      </w:r>
      <w:r w:rsidR="00FD4E8B" w:rsidRPr="00F67F94">
        <w:rPr>
          <w:rFonts w:asciiTheme="minorHAnsi" w:hAnsiTheme="minorHAnsi" w:cstheme="minorHAnsi"/>
        </w:rPr>
        <w:t>for product destined for the UK will be maintained</w:t>
      </w:r>
      <w:r w:rsidR="00647726" w:rsidRPr="00F67F94">
        <w:rPr>
          <w:rFonts w:asciiTheme="minorHAnsi" w:hAnsiTheme="minorHAnsi" w:cstheme="minorHAnsi"/>
        </w:rPr>
        <w:t xml:space="preserve"> in 2021</w:t>
      </w:r>
      <w:r w:rsidR="000B1403" w:rsidRPr="00F67F94">
        <w:rPr>
          <w:rFonts w:asciiTheme="minorHAnsi" w:hAnsiTheme="minorHAnsi" w:cstheme="minorHAnsi"/>
        </w:rPr>
        <w:t>.</w:t>
      </w:r>
      <w:r w:rsidR="009236FE" w:rsidRPr="00F67F94">
        <w:rPr>
          <w:rFonts w:asciiTheme="minorHAnsi" w:hAnsiTheme="minorHAnsi" w:cstheme="minorHAnsi"/>
        </w:rPr>
        <w:t xml:space="preserve"> </w:t>
      </w:r>
      <w:r w:rsidR="000B1403" w:rsidRPr="00F67F94">
        <w:rPr>
          <w:rFonts w:asciiTheme="minorHAnsi" w:hAnsiTheme="minorHAnsi" w:cstheme="minorHAnsi"/>
          <w:b/>
          <w:bCs/>
        </w:rPr>
        <w:t>Re-export</w:t>
      </w:r>
      <w:r w:rsidR="002B491F" w:rsidRPr="00F67F94">
        <w:rPr>
          <w:rFonts w:asciiTheme="minorHAnsi" w:hAnsiTheme="minorHAnsi" w:cstheme="minorHAnsi"/>
          <w:b/>
          <w:bCs/>
        </w:rPr>
        <w:t>ed product</w:t>
      </w:r>
      <w:r w:rsidR="000B1403" w:rsidRPr="00F67F94">
        <w:rPr>
          <w:rFonts w:asciiTheme="minorHAnsi" w:hAnsiTheme="minorHAnsi" w:cstheme="minorHAnsi"/>
        </w:rPr>
        <w:t xml:space="preserve">: </w:t>
      </w:r>
      <w:r w:rsidR="00EC3642" w:rsidRPr="00F67F94">
        <w:rPr>
          <w:rFonts w:asciiTheme="minorHAnsi" w:hAnsiTheme="minorHAnsi" w:cstheme="minorHAnsi"/>
        </w:rPr>
        <w:t>Can</w:t>
      </w:r>
      <w:r w:rsidR="000B1403" w:rsidRPr="00F67F94">
        <w:rPr>
          <w:rFonts w:asciiTheme="minorHAnsi" w:hAnsiTheme="minorHAnsi" w:cstheme="minorHAnsi"/>
        </w:rPr>
        <w:t xml:space="preserve"> product originating in </w:t>
      </w:r>
      <w:r w:rsidR="000B6B74" w:rsidRPr="00F67F94">
        <w:rPr>
          <w:rFonts w:asciiTheme="minorHAnsi" w:hAnsiTheme="minorHAnsi" w:cstheme="minorHAnsi"/>
        </w:rPr>
        <w:t>SA</w:t>
      </w:r>
      <w:r w:rsidR="002B491F" w:rsidRPr="00F67F94">
        <w:rPr>
          <w:rFonts w:asciiTheme="minorHAnsi" w:hAnsiTheme="minorHAnsi" w:cstheme="minorHAnsi"/>
        </w:rPr>
        <w:t xml:space="preserve"> be re-exported from the EU to the UK</w:t>
      </w:r>
      <w:r w:rsidR="002B4C35" w:rsidRPr="00F67F94">
        <w:rPr>
          <w:rFonts w:asciiTheme="minorHAnsi" w:hAnsiTheme="minorHAnsi" w:cstheme="minorHAnsi"/>
        </w:rPr>
        <w:t>, and vice versa</w:t>
      </w:r>
      <w:r w:rsidR="002B491F" w:rsidRPr="00F67F94">
        <w:rPr>
          <w:rFonts w:asciiTheme="minorHAnsi" w:hAnsiTheme="minorHAnsi" w:cstheme="minorHAnsi"/>
        </w:rPr>
        <w:t>?</w:t>
      </w:r>
      <w:r w:rsidR="000B1403" w:rsidRPr="00F67F94">
        <w:rPr>
          <w:rFonts w:asciiTheme="minorHAnsi" w:hAnsiTheme="minorHAnsi" w:cstheme="minorHAnsi"/>
        </w:rPr>
        <w:t xml:space="preserve"> </w:t>
      </w:r>
      <w:r w:rsidR="009236FE" w:rsidRPr="00F67F94">
        <w:rPr>
          <w:rFonts w:asciiTheme="minorHAnsi" w:hAnsiTheme="minorHAnsi" w:cstheme="minorHAnsi"/>
        </w:rPr>
        <w:t>The ruling is that p</w:t>
      </w:r>
      <w:r w:rsidR="00625E96">
        <w:rPr>
          <w:rFonts w:asciiTheme="minorHAnsi" w:hAnsiTheme="minorHAnsi" w:cstheme="minorHAnsi"/>
        </w:rPr>
        <w:t>roducts that have</w:t>
      </w:r>
      <w:r w:rsidR="00273EAC" w:rsidRPr="00F67F94">
        <w:rPr>
          <w:rFonts w:asciiTheme="minorHAnsi" w:hAnsiTheme="minorHAnsi" w:cstheme="minorHAnsi"/>
        </w:rPr>
        <w:t xml:space="preserve"> been</w:t>
      </w:r>
      <w:r w:rsidR="002B491F" w:rsidRPr="00F67F94">
        <w:rPr>
          <w:rFonts w:asciiTheme="minorHAnsi" w:hAnsiTheme="minorHAnsi" w:cstheme="minorHAnsi"/>
        </w:rPr>
        <w:t xml:space="preserve"> </w:t>
      </w:r>
      <w:r w:rsidR="004A1CD5" w:rsidRPr="00F67F94">
        <w:rPr>
          <w:rFonts w:asciiTheme="minorHAnsi" w:hAnsiTheme="minorHAnsi" w:cstheme="minorHAnsi"/>
        </w:rPr>
        <w:t xml:space="preserve">cleared and </w:t>
      </w:r>
      <w:r w:rsidR="002B491F" w:rsidRPr="00F67F94">
        <w:rPr>
          <w:rFonts w:asciiTheme="minorHAnsi" w:hAnsiTheme="minorHAnsi" w:cstheme="minorHAnsi"/>
        </w:rPr>
        <w:t>ci</w:t>
      </w:r>
      <w:r w:rsidR="009236FE" w:rsidRPr="00F67F94">
        <w:rPr>
          <w:rFonts w:asciiTheme="minorHAnsi" w:hAnsiTheme="minorHAnsi" w:cstheme="minorHAnsi"/>
        </w:rPr>
        <w:t xml:space="preserve">rculated through the EU and </w:t>
      </w:r>
      <w:r w:rsidR="002B491F" w:rsidRPr="00F67F94">
        <w:rPr>
          <w:rFonts w:asciiTheme="minorHAnsi" w:hAnsiTheme="minorHAnsi" w:cstheme="minorHAnsi"/>
        </w:rPr>
        <w:t>being exported to the UK will be treated as if they were produced/originated in the EU.</w:t>
      </w:r>
      <w:r w:rsidR="009236FE" w:rsidRPr="00F67F94">
        <w:rPr>
          <w:rFonts w:asciiTheme="minorHAnsi" w:hAnsiTheme="minorHAnsi" w:cstheme="minorHAnsi"/>
        </w:rPr>
        <w:t xml:space="preserve"> Products being exported from the UK to the EU will have to comply with all </w:t>
      </w:r>
      <w:r w:rsidR="00557C41" w:rsidRPr="00F67F94">
        <w:rPr>
          <w:rFonts w:asciiTheme="minorHAnsi" w:hAnsiTheme="minorHAnsi" w:cstheme="minorHAnsi"/>
        </w:rPr>
        <w:t xml:space="preserve">existing </w:t>
      </w:r>
      <w:r w:rsidR="009236FE" w:rsidRPr="00F67F94">
        <w:rPr>
          <w:rFonts w:asciiTheme="minorHAnsi" w:hAnsiTheme="minorHAnsi" w:cstheme="minorHAnsi"/>
        </w:rPr>
        <w:t>EU rules</w:t>
      </w:r>
      <w:r w:rsidR="002F5222" w:rsidRPr="00F67F94">
        <w:rPr>
          <w:rFonts w:asciiTheme="minorHAnsi" w:hAnsiTheme="minorHAnsi" w:cstheme="minorHAnsi"/>
        </w:rPr>
        <w:t xml:space="preserve"> that would apply for</w:t>
      </w:r>
      <w:r w:rsidR="00B052F3" w:rsidRPr="00F67F94">
        <w:rPr>
          <w:rFonts w:asciiTheme="minorHAnsi" w:hAnsiTheme="minorHAnsi" w:cstheme="minorHAnsi"/>
        </w:rPr>
        <w:t xml:space="preserve"> the originating country</w:t>
      </w:r>
      <w:r w:rsidR="009236FE" w:rsidRPr="00F67F94">
        <w:rPr>
          <w:rFonts w:asciiTheme="minorHAnsi" w:hAnsiTheme="minorHAnsi" w:cstheme="minorHAnsi"/>
        </w:rPr>
        <w:t xml:space="preserve">. </w:t>
      </w:r>
      <w:r w:rsidR="002B491F" w:rsidRPr="00F67F94">
        <w:rPr>
          <w:rFonts w:asciiTheme="minorHAnsi" w:hAnsiTheme="minorHAnsi" w:cstheme="minorHAnsi"/>
          <w:b/>
          <w:bCs/>
        </w:rPr>
        <w:t>MRLs and food safety</w:t>
      </w:r>
      <w:r w:rsidR="002B491F" w:rsidRPr="00F67F94">
        <w:rPr>
          <w:rFonts w:asciiTheme="minorHAnsi" w:hAnsiTheme="minorHAnsi" w:cstheme="minorHAnsi"/>
        </w:rPr>
        <w:t xml:space="preserve">: </w:t>
      </w:r>
      <w:r w:rsidR="009236FE" w:rsidRPr="00F67F94">
        <w:rPr>
          <w:rFonts w:asciiTheme="minorHAnsi" w:hAnsiTheme="minorHAnsi" w:cstheme="minorHAnsi"/>
        </w:rPr>
        <w:t xml:space="preserve">The UK is expected to publish a new set of food safety regulations and MRLs applicable in the UK </w:t>
      </w:r>
      <w:r w:rsidR="00557C41" w:rsidRPr="00F67F94">
        <w:rPr>
          <w:rFonts w:asciiTheme="minorHAnsi" w:hAnsiTheme="minorHAnsi" w:cstheme="minorHAnsi"/>
        </w:rPr>
        <w:t>and Norther</w:t>
      </w:r>
      <w:r w:rsidR="002B4C35" w:rsidRPr="00F67F94">
        <w:rPr>
          <w:rFonts w:asciiTheme="minorHAnsi" w:hAnsiTheme="minorHAnsi" w:cstheme="minorHAnsi"/>
        </w:rPr>
        <w:t>n</w:t>
      </w:r>
      <w:r w:rsidR="00557C41" w:rsidRPr="00F67F94">
        <w:rPr>
          <w:rFonts w:asciiTheme="minorHAnsi" w:hAnsiTheme="minorHAnsi" w:cstheme="minorHAnsi"/>
        </w:rPr>
        <w:t xml:space="preserve"> Ireland </w:t>
      </w:r>
      <w:r w:rsidR="009236FE" w:rsidRPr="00F67F94">
        <w:rPr>
          <w:rFonts w:asciiTheme="minorHAnsi" w:hAnsiTheme="minorHAnsi" w:cstheme="minorHAnsi"/>
        </w:rPr>
        <w:t xml:space="preserve">on 1 January 2021 </w:t>
      </w:r>
      <w:r w:rsidR="00572F47" w:rsidRPr="00F67F94">
        <w:rPr>
          <w:rFonts w:asciiTheme="minorHAnsi" w:hAnsiTheme="minorHAnsi" w:cstheme="minorHAnsi"/>
        </w:rPr>
        <w:t>–</w:t>
      </w:r>
      <w:r w:rsidR="009236FE" w:rsidRPr="00F67F94">
        <w:rPr>
          <w:rFonts w:asciiTheme="minorHAnsi" w:hAnsiTheme="minorHAnsi" w:cstheme="minorHAnsi"/>
        </w:rPr>
        <w:t xml:space="preserve"> </w:t>
      </w:r>
      <w:r w:rsidR="008C14D0" w:rsidRPr="00F67F94">
        <w:rPr>
          <w:rFonts w:asciiTheme="minorHAnsi" w:hAnsiTheme="minorHAnsi" w:cstheme="minorHAnsi"/>
        </w:rPr>
        <w:t xml:space="preserve">initially </w:t>
      </w:r>
      <w:r w:rsidR="009236FE" w:rsidRPr="00F67F94">
        <w:rPr>
          <w:rFonts w:asciiTheme="minorHAnsi" w:hAnsiTheme="minorHAnsi" w:cstheme="minorHAnsi"/>
        </w:rPr>
        <w:t>ado</w:t>
      </w:r>
      <w:r w:rsidR="00572F47" w:rsidRPr="00F67F94">
        <w:rPr>
          <w:rFonts w:asciiTheme="minorHAnsi" w:hAnsiTheme="minorHAnsi" w:cstheme="minorHAnsi"/>
        </w:rPr>
        <w:t>pt</w:t>
      </w:r>
      <w:r w:rsidR="008C14D0" w:rsidRPr="00F67F94">
        <w:rPr>
          <w:rFonts w:asciiTheme="minorHAnsi" w:hAnsiTheme="minorHAnsi" w:cstheme="minorHAnsi"/>
        </w:rPr>
        <w:t>ing</w:t>
      </w:r>
      <w:r w:rsidR="00572F47" w:rsidRPr="00F67F94">
        <w:rPr>
          <w:rFonts w:asciiTheme="minorHAnsi" w:hAnsiTheme="minorHAnsi" w:cstheme="minorHAnsi"/>
        </w:rPr>
        <w:t xml:space="preserve"> all the</w:t>
      </w:r>
      <w:r w:rsidR="002F5222" w:rsidRPr="00F67F94">
        <w:rPr>
          <w:rFonts w:asciiTheme="minorHAnsi" w:hAnsiTheme="minorHAnsi" w:cstheme="minorHAnsi"/>
        </w:rPr>
        <w:t xml:space="preserve"> existing</w:t>
      </w:r>
      <w:r w:rsidR="00572F47" w:rsidRPr="00F67F94">
        <w:rPr>
          <w:rFonts w:asciiTheme="minorHAnsi" w:hAnsiTheme="minorHAnsi" w:cstheme="minorHAnsi"/>
        </w:rPr>
        <w:t xml:space="preserve"> EU MRLs at this time</w:t>
      </w:r>
      <w:r w:rsidR="009236FE" w:rsidRPr="00F67F94">
        <w:rPr>
          <w:rFonts w:asciiTheme="minorHAnsi" w:hAnsiTheme="minorHAnsi" w:cstheme="minorHAnsi"/>
        </w:rPr>
        <w:t>.</w:t>
      </w:r>
      <w:r w:rsidR="002F5222" w:rsidRPr="00F67F94">
        <w:rPr>
          <w:rFonts w:asciiTheme="minorHAnsi" w:hAnsiTheme="minorHAnsi" w:cstheme="minorHAnsi"/>
        </w:rPr>
        <w:t xml:space="preserve"> F</w:t>
      </w:r>
      <w:r w:rsidR="00B052F3" w:rsidRPr="00F67F94">
        <w:rPr>
          <w:rFonts w:asciiTheme="minorHAnsi" w:hAnsiTheme="minorHAnsi" w:cstheme="minorHAnsi"/>
        </w:rPr>
        <w:t xml:space="preserve">rom this date </w:t>
      </w:r>
      <w:r w:rsidR="00647726" w:rsidRPr="00F67F94">
        <w:rPr>
          <w:rFonts w:asciiTheme="minorHAnsi" w:hAnsiTheme="minorHAnsi" w:cstheme="minorHAnsi"/>
        </w:rPr>
        <w:t xml:space="preserve">onwards </w:t>
      </w:r>
      <w:r w:rsidR="00572F47" w:rsidRPr="00F67F94">
        <w:rPr>
          <w:rFonts w:asciiTheme="minorHAnsi" w:hAnsiTheme="minorHAnsi" w:cstheme="minorHAnsi"/>
        </w:rPr>
        <w:t xml:space="preserve">MRLs </w:t>
      </w:r>
      <w:r w:rsidR="002F5222" w:rsidRPr="00F67F94">
        <w:rPr>
          <w:rFonts w:asciiTheme="minorHAnsi" w:hAnsiTheme="minorHAnsi" w:cstheme="minorHAnsi"/>
        </w:rPr>
        <w:t>could</w:t>
      </w:r>
      <w:r w:rsidR="00273EAC" w:rsidRPr="00F67F94">
        <w:rPr>
          <w:rFonts w:asciiTheme="minorHAnsi" w:hAnsiTheme="minorHAnsi" w:cstheme="minorHAnsi"/>
        </w:rPr>
        <w:t xml:space="preserve"> slowly </w:t>
      </w:r>
      <w:r w:rsidR="00B052F3" w:rsidRPr="00F67F94">
        <w:rPr>
          <w:rFonts w:asciiTheme="minorHAnsi" w:hAnsiTheme="minorHAnsi" w:cstheme="minorHAnsi"/>
        </w:rPr>
        <w:t>diverge</w:t>
      </w:r>
      <w:r w:rsidR="00572F47" w:rsidRPr="00F67F94">
        <w:rPr>
          <w:rFonts w:asciiTheme="minorHAnsi" w:hAnsiTheme="minorHAnsi" w:cstheme="minorHAnsi"/>
        </w:rPr>
        <w:t xml:space="preserve">. </w:t>
      </w:r>
      <w:r w:rsidR="00F25B8D" w:rsidRPr="00F67F94">
        <w:rPr>
          <w:rFonts w:asciiTheme="minorHAnsi" w:hAnsiTheme="minorHAnsi" w:cstheme="minorHAnsi"/>
        </w:rPr>
        <w:t>CGA will keep the industry post</w:t>
      </w:r>
      <w:r w:rsidR="00EC7D4A" w:rsidRPr="00F67F94">
        <w:rPr>
          <w:rFonts w:asciiTheme="minorHAnsi" w:hAnsiTheme="minorHAnsi" w:cstheme="minorHAnsi"/>
        </w:rPr>
        <w:t xml:space="preserve">ed of any relevant MRL changes. </w:t>
      </w:r>
      <w:r w:rsidR="004A1CD5" w:rsidRPr="00F67F94">
        <w:rPr>
          <w:rFonts w:asciiTheme="minorHAnsi" w:hAnsiTheme="minorHAnsi" w:cstheme="minorHAnsi"/>
          <w:b/>
          <w:bCs/>
        </w:rPr>
        <w:t>Organic p</w:t>
      </w:r>
      <w:r w:rsidR="00EC7D4A" w:rsidRPr="00F67F94">
        <w:rPr>
          <w:rFonts w:asciiTheme="minorHAnsi" w:hAnsiTheme="minorHAnsi" w:cstheme="minorHAnsi"/>
          <w:b/>
          <w:bCs/>
        </w:rPr>
        <w:t>roduce</w:t>
      </w:r>
      <w:r w:rsidR="00EC7D4A" w:rsidRPr="00F67F94">
        <w:rPr>
          <w:rFonts w:asciiTheme="minorHAnsi" w:hAnsiTheme="minorHAnsi" w:cstheme="minorHAnsi"/>
        </w:rPr>
        <w:t xml:space="preserve">: Rules for organic produce </w:t>
      </w:r>
      <w:r w:rsidR="00B052F3" w:rsidRPr="00F67F94">
        <w:rPr>
          <w:rFonts w:asciiTheme="minorHAnsi" w:hAnsiTheme="minorHAnsi" w:cstheme="minorHAnsi"/>
        </w:rPr>
        <w:t xml:space="preserve">sent </w:t>
      </w:r>
      <w:r w:rsidR="004A1CD5" w:rsidRPr="00F67F94">
        <w:rPr>
          <w:rFonts w:asciiTheme="minorHAnsi" w:hAnsiTheme="minorHAnsi" w:cstheme="minorHAnsi"/>
        </w:rPr>
        <w:t xml:space="preserve">directly </w:t>
      </w:r>
      <w:r w:rsidR="00EC7D4A" w:rsidRPr="00F67F94">
        <w:rPr>
          <w:rFonts w:asciiTheme="minorHAnsi" w:hAnsiTheme="minorHAnsi" w:cstheme="minorHAnsi"/>
        </w:rPr>
        <w:t xml:space="preserve">from SA to the UK remain as they are. Operators moving product to the UK for further </w:t>
      </w:r>
      <w:r w:rsidR="004A1CD5" w:rsidRPr="00F67F94">
        <w:rPr>
          <w:rFonts w:asciiTheme="minorHAnsi" w:hAnsiTheme="minorHAnsi" w:cstheme="minorHAnsi"/>
        </w:rPr>
        <w:t xml:space="preserve">export into the EU, or vice versa, should be careful to adhere to new rules, including </w:t>
      </w:r>
      <w:r w:rsidR="00FB3163" w:rsidRPr="00F67F94">
        <w:rPr>
          <w:rFonts w:asciiTheme="minorHAnsi" w:hAnsiTheme="minorHAnsi" w:cstheme="minorHAnsi"/>
        </w:rPr>
        <w:t>specific</w:t>
      </w:r>
      <w:r w:rsidR="002B4C35" w:rsidRPr="00F67F94">
        <w:rPr>
          <w:rFonts w:asciiTheme="minorHAnsi" w:hAnsiTheme="minorHAnsi" w:cstheme="minorHAnsi"/>
        </w:rPr>
        <w:t xml:space="preserve"> labelling</w:t>
      </w:r>
      <w:r w:rsidR="00FB3163" w:rsidRPr="00F67F94">
        <w:rPr>
          <w:rFonts w:asciiTheme="minorHAnsi" w:hAnsiTheme="minorHAnsi" w:cstheme="minorHAnsi"/>
        </w:rPr>
        <w:t xml:space="preserve"> requirements</w:t>
      </w:r>
      <w:r w:rsidR="004A1CD5" w:rsidRPr="00F67F94">
        <w:rPr>
          <w:rFonts w:asciiTheme="minorHAnsi" w:hAnsiTheme="minorHAnsi" w:cstheme="minorHAnsi"/>
        </w:rPr>
        <w:t xml:space="preserve"> </w:t>
      </w:r>
      <w:r w:rsidR="002B4C35" w:rsidRPr="00F67F94">
        <w:rPr>
          <w:rFonts w:asciiTheme="minorHAnsi" w:hAnsiTheme="minorHAnsi" w:cstheme="minorHAnsi"/>
        </w:rPr>
        <w:t xml:space="preserve">and </w:t>
      </w:r>
      <w:r w:rsidR="002F5222" w:rsidRPr="00F67F94">
        <w:rPr>
          <w:rFonts w:asciiTheme="minorHAnsi" w:hAnsiTheme="minorHAnsi" w:cstheme="minorHAnsi"/>
        </w:rPr>
        <w:t xml:space="preserve">the </w:t>
      </w:r>
      <w:r w:rsidR="002B4C35" w:rsidRPr="00F67F94">
        <w:rPr>
          <w:rFonts w:asciiTheme="minorHAnsi" w:hAnsiTheme="minorHAnsi" w:cstheme="minorHAnsi"/>
        </w:rPr>
        <w:t xml:space="preserve">use of </w:t>
      </w:r>
      <w:r w:rsidR="004A1CD5" w:rsidRPr="00F67F94">
        <w:rPr>
          <w:rFonts w:asciiTheme="minorHAnsi" w:hAnsiTheme="minorHAnsi" w:cstheme="minorHAnsi"/>
        </w:rPr>
        <w:t>the EU organic logo.</w:t>
      </w:r>
    </w:p>
    <w:p w:rsidR="000410FB" w:rsidRPr="00F67F94" w:rsidRDefault="000410FB" w:rsidP="000410FB">
      <w:pPr>
        <w:spacing w:after="0"/>
        <w:rPr>
          <w:rFonts w:asciiTheme="minorHAnsi" w:eastAsia="Times New Roman" w:hAnsiTheme="minorHAnsi" w:cstheme="minorHAnsi"/>
          <w:b/>
          <w:color w:val="2F5496" w:themeColor="accent5" w:themeShade="BF"/>
          <w:u w:val="single"/>
          <w:lang w:val="en-US"/>
        </w:rPr>
      </w:pPr>
      <w:r w:rsidRPr="00F67F94">
        <w:rPr>
          <w:rFonts w:asciiTheme="minorHAnsi" w:eastAsia="Times New Roman" w:hAnsiTheme="minorHAnsi" w:cstheme="minorHAnsi"/>
          <w:b/>
          <w:color w:val="2F5496" w:themeColor="accent5" w:themeShade="BF"/>
          <w:u w:val="single"/>
          <w:lang w:val="en-US"/>
        </w:rPr>
        <w:t>CONFRONTING CLIMAT</w:t>
      </w:r>
      <w:r w:rsidR="00625E96">
        <w:rPr>
          <w:rFonts w:asciiTheme="minorHAnsi" w:eastAsia="Times New Roman" w:hAnsiTheme="minorHAnsi" w:cstheme="minorHAnsi"/>
          <w:b/>
          <w:color w:val="2F5496" w:themeColor="accent5" w:themeShade="BF"/>
          <w:u w:val="single"/>
          <w:lang w:val="en-US"/>
        </w:rPr>
        <w:t>E</w:t>
      </w:r>
      <w:bookmarkStart w:id="0" w:name="_GoBack"/>
      <w:bookmarkEnd w:id="0"/>
      <w:r w:rsidRPr="00F67F94">
        <w:rPr>
          <w:rFonts w:asciiTheme="minorHAnsi" w:eastAsia="Times New Roman" w:hAnsiTheme="minorHAnsi" w:cstheme="minorHAnsi"/>
          <w:b/>
          <w:color w:val="2F5496" w:themeColor="accent5" w:themeShade="BF"/>
          <w:u w:val="single"/>
          <w:lang w:val="en-US"/>
        </w:rPr>
        <w:t xml:space="preserve"> CHANGE </w:t>
      </w:r>
    </w:p>
    <w:p w:rsidR="000410FB" w:rsidRPr="00F67F94" w:rsidRDefault="00647726" w:rsidP="00134388">
      <w:pPr>
        <w:spacing w:after="0"/>
        <w:rPr>
          <w:rFonts w:asciiTheme="minorHAnsi" w:hAnsiTheme="minorHAnsi" w:cstheme="minorHAnsi"/>
        </w:rPr>
      </w:pPr>
      <w:r w:rsidRPr="00F67F94">
        <w:rPr>
          <w:rFonts w:asciiTheme="minorHAnsi" w:hAnsiTheme="minorHAnsi" w:cstheme="minorHAnsi"/>
        </w:rPr>
        <w:t xml:space="preserve">In the remaining </w:t>
      </w:r>
      <w:r w:rsidR="000410FB" w:rsidRPr="00F67F94">
        <w:rPr>
          <w:rFonts w:asciiTheme="minorHAnsi" w:hAnsiTheme="minorHAnsi" w:cstheme="minorHAnsi"/>
        </w:rPr>
        <w:t>few weeks in 2020 citrus growers and packhouses</w:t>
      </w:r>
      <w:r w:rsidR="00134388" w:rsidRPr="00F67F94">
        <w:rPr>
          <w:rFonts w:asciiTheme="minorHAnsi" w:hAnsiTheme="minorHAnsi" w:cstheme="minorHAnsi"/>
        </w:rPr>
        <w:t xml:space="preserve"> are encouraged complete a carbon footprint.</w:t>
      </w:r>
      <w:r w:rsidR="000410FB" w:rsidRPr="00F67F94">
        <w:rPr>
          <w:rFonts w:asciiTheme="minorHAnsi" w:hAnsiTheme="minorHAnsi" w:cstheme="minorHAnsi"/>
        </w:rPr>
        <w:t xml:space="preserve"> Visit the CCC website </w:t>
      </w:r>
      <w:r w:rsidRPr="00F67F94">
        <w:rPr>
          <w:rFonts w:asciiTheme="minorHAnsi" w:hAnsiTheme="minorHAnsi" w:cstheme="minorHAnsi"/>
        </w:rPr>
        <w:t>(</w:t>
      </w:r>
      <w:hyperlink r:id="rId8" w:history="1">
        <w:r w:rsidRPr="00F67F94">
          <w:rPr>
            <w:rStyle w:val="Hyperlink"/>
            <w:rFonts w:asciiTheme="minorHAnsi" w:eastAsia="Times New Roman" w:hAnsiTheme="minorHAnsi" w:cstheme="minorHAnsi"/>
            <w:b/>
          </w:rPr>
          <w:t>www.climatefruitandwine.co.za</w:t>
        </w:r>
      </w:hyperlink>
      <w:r w:rsidRPr="00F67F94">
        <w:rPr>
          <w:rFonts w:asciiTheme="minorHAnsi" w:hAnsiTheme="minorHAnsi" w:cstheme="minorHAnsi"/>
        </w:rPr>
        <w:t xml:space="preserve">) </w:t>
      </w:r>
      <w:r w:rsidR="000410FB" w:rsidRPr="00F67F94">
        <w:rPr>
          <w:rFonts w:asciiTheme="minorHAnsi" w:hAnsiTheme="minorHAnsi" w:cstheme="minorHAnsi"/>
        </w:rPr>
        <w:t>to update your records if you have done the exercise before or wanting to run through the process for the first time. The team at the CCC will gladly assist you in getting it done</w:t>
      </w:r>
      <w:r w:rsidR="00134388" w:rsidRPr="00F67F94">
        <w:rPr>
          <w:rFonts w:asciiTheme="minorHAnsi" w:hAnsiTheme="minorHAnsi" w:cstheme="minorHAnsi"/>
        </w:rPr>
        <w:t xml:space="preserve"> (</w:t>
      </w:r>
      <w:hyperlink r:id="rId9" w:history="1">
        <w:r w:rsidR="00134388" w:rsidRPr="00F67F94">
          <w:rPr>
            <w:rStyle w:val="Hyperlink"/>
            <w:rFonts w:asciiTheme="minorHAnsi" w:eastAsia="Times New Roman" w:hAnsiTheme="minorHAnsi" w:cstheme="minorHAnsi"/>
          </w:rPr>
          <w:t>support@bluenorth.co.za</w:t>
        </w:r>
      </w:hyperlink>
      <w:r w:rsidR="00134388" w:rsidRPr="00F67F94">
        <w:rPr>
          <w:rFonts w:asciiTheme="minorHAnsi" w:eastAsia="Times New Roman" w:hAnsiTheme="minorHAnsi" w:cstheme="minorHAnsi"/>
        </w:rPr>
        <w:t>)</w:t>
      </w:r>
      <w:r w:rsidR="000410FB" w:rsidRPr="00F67F94">
        <w:rPr>
          <w:rFonts w:asciiTheme="minorHAnsi" w:hAnsiTheme="minorHAnsi" w:cstheme="minorHAnsi"/>
        </w:rPr>
        <w:t>.</w:t>
      </w:r>
    </w:p>
    <w:p w:rsidR="00F67F94" w:rsidRPr="00F67F94" w:rsidRDefault="00F67F94" w:rsidP="00F67F94">
      <w:pPr>
        <w:spacing w:after="0"/>
        <w:rPr>
          <w:rFonts w:asciiTheme="minorHAnsi" w:eastAsia="Times New Roman" w:hAnsiTheme="minorHAnsi" w:cstheme="minorHAnsi"/>
          <w:b/>
          <w:color w:val="2F5496" w:themeColor="accent5" w:themeShade="BF"/>
          <w:u w:val="single"/>
          <w:lang w:val="en-US"/>
        </w:rPr>
      </w:pPr>
      <w:r w:rsidRPr="00F67F94">
        <w:rPr>
          <w:rFonts w:asciiTheme="minorHAnsi" w:eastAsia="Times New Roman" w:hAnsiTheme="minorHAnsi" w:cstheme="minorHAnsi"/>
          <w:b/>
          <w:color w:val="2F5496" w:themeColor="accent5" w:themeShade="BF"/>
          <w:u w:val="single"/>
          <w:lang w:val="en-US"/>
        </w:rPr>
        <w:t>POST SEASON PHYTO ROADSHOW</w:t>
      </w:r>
    </w:p>
    <w:p w:rsidR="00F67F94" w:rsidRPr="00F67F94" w:rsidRDefault="00F67F94" w:rsidP="00F67F94">
      <w:pPr>
        <w:spacing w:after="0"/>
        <w:rPr>
          <w:rFonts w:asciiTheme="minorHAnsi" w:eastAsia="Times New Roman" w:hAnsiTheme="minorHAnsi" w:cstheme="minorHAnsi"/>
          <w:b/>
          <w:bCs/>
          <w:color w:val="2F5496" w:themeColor="accent5" w:themeShade="BF"/>
          <w:sz w:val="24"/>
          <w:szCs w:val="24"/>
          <w:u w:val="single"/>
          <w:lang w:val="en-US"/>
        </w:rPr>
      </w:pPr>
      <w:r w:rsidRPr="00F67F94">
        <w:rPr>
          <w:rFonts w:asciiTheme="minorHAnsi" w:hAnsiTheme="minorHAnsi" w:cstheme="minorHAnsi"/>
        </w:rPr>
        <w:t xml:space="preserve">The remaining post-season Department of Agriculture, Land Reform and Rural Development (DALRRD), Perishables Products Export Control Board (PPECB) and Citrus Growers Associations (CGA) post-season roadshows will take place this next week: 30/11 Stellenbosch ARC Olive Grove 10h00; 2/12 </w:t>
      </w:r>
      <w:proofErr w:type="spellStart"/>
      <w:r w:rsidRPr="00F67F94">
        <w:rPr>
          <w:rFonts w:asciiTheme="minorHAnsi" w:hAnsiTheme="minorHAnsi" w:cstheme="minorHAnsi"/>
        </w:rPr>
        <w:t>Nkwaleni</w:t>
      </w:r>
      <w:proofErr w:type="spellEnd"/>
      <w:r w:rsidRPr="00F67F94">
        <w:rPr>
          <w:rFonts w:asciiTheme="minorHAnsi" w:hAnsiTheme="minorHAnsi" w:cstheme="minorHAnsi"/>
        </w:rPr>
        <w:t xml:space="preserve"> Hall 10h00  plus {Virtual Meeting 1/12 – link will be provided}: for more information contact </w:t>
      </w:r>
      <w:hyperlink r:id="rId10" w:history="1">
        <w:r w:rsidRPr="00F67F94">
          <w:rPr>
            <w:rStyle w:val="Hyperlink"/>
            <w:rFonts w:asciiTheme="minorHAnsi" w:hAnsiTheme="minorHAnsi" w:cstheme="minorHAnsi"/>
          </w:rPr>
          <w:t>RejoiceM@Dalrrd.gov.za</w:t>
        </w:r>
      </w:hyperlink>
      <w:r w:rsidRPr="00F67F94">
        <w:rPr>
          <w:rFonts w:asciiTheme="minorHAnsi" w:hAnsiTheme="minorHAnsi" w:cstheme="minorHAnsi"/>
        </w:rPr>
        <w:t xml:space="preserve">. </w:t>
      </w:r>
      <w:r w:rsidRPr="00F67F94">
        <w:rPr>
          <w:rFonts w:asciiTheme="minorHAnsi" w:hAnsiTheme="minorHAnsi" w:cstheme="minorHAnsi"/>
          <w:b/>
          <w:bCs/>
        </w:rPr>
        <w:t xml:space="preserve">There is no longer </w:t>
      </w:r>
      <w:r w:rsidR="004B0BC8">
        <w:rPr>
          <w:rFonts w:asciiTheme="minorHAnsi" w:hAnsiTheme="minorHAnsi" w:cstheme="minorHAnsi"/>
          <w:b/>
          <w:bCs/>
        </w:rPr>
        <w:t>a physical Eastern Cape meeting – please join the virtual meeting.</w:t>
      </w:r>
    </w:p>
    <w:p w:rsidR="00F67F94" w:rsidRPr="00F67F94" w:rsidRDefault="00F67F94" w:rsidP="00134388">
      <w:pPr>
        <w:spacing w:after="0"/>
        <w:rPr>
          <w:sz w:val="24"/>
          <w:szCs w:val="24"/>
          <w:lang w:val="en-US"/>
        </w:rPr>
      </w:pPr>
    </w:p>
    <w:sectPr w:rsidR="00F67F94" w:rsidRPr="00F67F94"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2F" w:rsidRDefault="00080D2F" w:rsidP="00595E08">
      <w:pPr>
        <w:spacing w:after="0" w:line="240" w:lineRule="auto"/>
      </w:pPr>
      <w:r>
        <w:separator/>
      </w:r>
    </w:p>
  </w:endnote>
  <w:endnote w:type="continuationSeparator" w:id="0">
    <w:p w:rsidR="00080D2F" w:rsidRDefault="00080D2F"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1D9" w:rsidRPr="00183BBB" w:rsidRDefault="00CC11D9" w:rsidP="00CC11D9">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p w:rsidR="00CC11D9" w:rsidRDefault="00CC11D9">
    <w:pPr>
      <w:pStyle w:val="Footer"/>
    </w:pPr>
  </w:p>
  <w:p w:rsidR="00595E08" w:rsidRPr="00851DD1" w:rsidRDefault="00595E08" w:rsidP="00851DD1">
    <w:pPr>
      <w:pStyle w:val="PlainText"/>
      <w:jc w:val="center"/>
      <w:rPr>
        <w:b/>
        <w:color w:val="C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2F" w:rsidRDefault="00080D2F" w:rsidP="00595E08">
      <w:pPr>
        <w:spacing w:after="0" w:line="240" w:lineRule="auto"/>
      </w:pPr>
      <w:r>
        <w:separator/>
      </w:r>
    </w:p>
  </w:footnote>
  <w:footnote w:type="continuationSeparator" w:id="0">
    <w:p w:rsidR="00080D2F" w:rsidRDefault="00080D2F"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2309"/>
    <w:multiLevelType w:val="hybridMultilevel"/>
    <w:tmpl w:val="8D72F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E31F5B"/>
    <w:multiLevelType w:val="hybridMultilevel"/>
    <w:tmpl w:val="561AB9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10"/>
  </w:num>
  <w:num w:numId="7">
    <w:abstractNumId w:val="1"/>
  </w:num>
  <w:num w:numId="8">
    <w:abstractNumId w:val="8"/>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219B6"/>
    <w:rsid w:val="00031759"/>
    <w:rsid w:val="00031C21"/>
    <w:rsid w:val="00040706"/>
    <w:rsid w:val="000410FB"/>
    <w:rsid w:val="00043BD9"/>
    <w:rsid w:val="000449BC"/>
    <w:rsid w:val="00045FE2"/>
    <w:rsid w:val="00047EA1"/>
    <w:rsid w:val="000503D8"/>
    <w:rsid w:val="00051AA5"/>
    <w:rsid w:val="0006218B"/>
    <w:rsid w:val="0006594C"/>
    <w:rsid w:val="00070D40"/>
    <w:rsid w:val="00070E9C"/>
    <w:rsid w:val="00071AF5"/>
    <w:rsid w:val="00073E53"/>
    <w:rsid w:val="00080D2F"/>
    <w:rsid w:val="0008251D"/>
    <w:rsid w:val="00082EDD"/>
    <w:rsid w:val="0008376F"/>
    <w:rsid w:val="000942E4"/>
    <w:rsid w:val="000972D3"/>
    <w:rsid w:val="000A258A"/>
    <w:rsid w:val="000A2A31"/>
    <w:rsid w:val="000A2F5C"/>
    <w:rsid w:val="000A39E7"/>
    <w:rsid w:val="000A4F76"/>
    <w:rsid w:val="000A53FE"/>
    <w:rsid w:val="000B1403"/>
    <w:rsid w:val="000B1C65"/>
    <w:rsid w:val="000B24CA"/>
    <w:rsid w:val="000B6B74"/>
    <w:rsid w:val="000C2719"/>
    <w:rsid w:val="000C4E72"/>
    <w:rsid w:val="000D074C"/>
    <w:rsid w:val="000D1876"/>
    <w:rsid w:val="000D2F64"/>
    <w:rsid w:val="000D5C49"/>
    <w:rsid w:val="000D5E33"/>
    <w:rsid w:val="000D629E"/>
    <w:rsid w:val="000D7425"/>
    <w:rsid w:val="000E00B2"/>
    <w:rsid w:val="000E541C"/>
    <w:rsid w:val="000F059E"/>
    <w:rsid w:val="000F1D96"/>
    <w:rsid w:val="000F2798"/>
    <w:rsid w:val="000F28FF"/>
    <w:rsid w:val="000F5B14"/>
    <w:rsid w:val="00104BEC"/>
    <w:rsid w:val="0011068F"/>
    <w:rsid w:val="00110F70"/>
    <w:rsid w:val="001218D8"/>
    <w:rsid w:val="00122FC7"/>
    <w:rsid w:val="00124699"/>
    <w:rsid w:val="001252F0"/>
    <w:rsid w:val="00134388"/>
    <w:rsid w:val="001352B6"/>
    <w:rsid w:val="00136127"/>
    <w:rsid w:val="0013624A"/>
    <w:rsid w:val="0013711F"/>
    <w:rsid w:val="00142E5B"/>
    <w:rsid w:val="00147527"/>
    <w:rsid w:val="001477BA"/>
    <w:rsid w:val="00150DD3"/>
    <w:rsid w:val="0015485D"/>
    <w:rsid w:val="00154AC2"/>
    <w:rsid w:val="00155C53"/>
    <w:rsid w:val="00156B04"/>
    <w:rsid w:val="00167A47"/>
    <w:rsid w:val="001719E6"/>
    <w:rsid w:val="00174465"/>
    <w:rsid w:val="00175573"/>
    <w:rsid w:val="00175734"/>
    <w:rsid w:val="001757E7"/>
    <w:rsid w:val="00177BFC"/>
    <w:rsid w:val="0018043B"/>
    <w:rsid w:val="00180D03"/>
    <w:rsid w:val="00181B2D"/>
    <w:rsid w:val="00182FCE"/>
    <w:rsid w:val="00183186"/>
    <w:rsid w:val="00183BBB"/>
    <w:rsid w:val="00185357"/>
    <w:rsid w:val="00190165"/>
    <w:rsid w:val="00190EE1"/>
    <w:rsid w:val="001A037D"/>
    <w:rsid w:val="001A1CFD"/>
    <w:rsid w:val="001A29BD"/>
    <w:rsid w:val="001A5BD2"/>
    <w:rsid w:val="001B1783"/>
    <w:rsid w:val="001B203D"/>
    <w:rsid w:val="001B3B4C"/>
    <w:rsid w:val="001C679B"/>
    <w:rsid w:val="001C7960"/>
    <w:rsid w:val="001D0E09"/>
    <w:rsid w:val="001D36FE"/>
    <w:rsid w:val="001D573C"/>
    <w:rsid w:val="001D69A2"/>
    <w:rsid w:val="001E28A4"/>
    <w:rsid w:val="001E6943"/>
    <w:rsid w:val="001F3A93"/>
    <w:rsid w:val="001F5C69"/>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25D3"/>
    <w:rsid w:val="00267052"/>
    <w:rsid w:val="0027201C"/>
    <w:rsid w:val="00273461"/>
    <w:rsid w:val="00273EAC"/>
    <w:rsid w:val="00280379"/>
    <w:rsid w:val="00280B32"/>
    <w:rsid w:val="00282E86"/>
    <w:rsid w:val="00285BFD"/>
    <w:rsid w:val="00290471"/>
    <w:rsid w:val="002936E6"/>
    <w:rsid w:val="00297526"/>
    <w:rsid w:val="002A149E"/>
    <w:rsid w:val="002A3E51"/>
    <w:rsid w:val="002A597D"/>
    <w:rsid w:val="002A5A13"/>
    <w:rsid w:val="002A605C"/>
    <w:rsid w:val="002A6806"/>
    <w:rsid w:val="002B1038"/>
    <w:rsid w:val="002B3545"/>
    <w:rsid w:val="002B491F"/>
    <w:rsid w:val="002B4C35"/>
    <w:rsid w:val="002C14DD"/>
    <w:rsid w:val="002C18E4"/>
    <w:rsid w:val="002C32EC"/>
    <w:rsid w:val="002C4D3A"/>
    <w:rsid w:val="002C616B"/>
    <w:rsid w:val="002C65CD"/>
    <w:rsid w:val="002C6BA6"/>
    <w:rsid w:val="002C7C25"/>
    <w:rsid w:val="002D122B"/>
    <w:rsid w:val="002D15EC"/>
    <w:rsid w:val="002D17EB"/>
    <w:rsid w:val="002D7406"/>
    <w:rsid w:val="002E1866"/>
    <w:rsid w:val="002F01BD"/>
    <w:rsid w:val="002F0208"/>
    <w:rsid w:val="002F11FF"/>
    <w:rsid w:val="002F2F8A"/>
    <w:rsid w:val="002F4C60"/>
    <w:rsid w:val="002F5222"/>
    <w:rsid w:val="002F579D"/>
    <w:rsid w:val="002F5C6D"/>
    <w:rsid w:val="002F5CD3"/>
    <w:rsid w:val="00300875"/>
    <w:rsid w:val="0030169A"/>
    <w:rsid w:val="00313CB1"/>
    <w:rsid w:val="00325D4E"/>
    <w:rsid w:val="00327DD9"/>
    <w:rsid w:val="00337B83"/>
    <w:rsid w:val="003419E0"/>
    <w:rsid w:val="003474D9"/>
    <w:rsid w:val="00351424"/>
    <w:rsid w:val="003529BC"/>
    <w:rsid w:val="00352FAF"/>
    <w:rsid w:val="00361403"/>
    <w:rsid w:val="003624E4"/>
    <w:rsid w:val="00365139"/>
    <w:rsid w:val="00370634"/>
    <w:rsid w:val="00370DCB"/>
    <w:rsid w:val="00376FDD"/>
    <w:rsid w:val="00390C3E"/>
    <w:rsid w:val="00391BCA"/>
    <w:rsid w:val="003959C7"/>
    <w:rsid w:val="003A750B"/>
    <w:rsid w:val="003B09E4"/>
    <w:rsid w:val="003B2EC4"/>
    <w:rsid w:val="003B3CE2"/>
    <w:rsid w:val="003B6811"/>
    <w:rsid w:val="003B7DEC"/>
    <w:rsid w:val="003C0D53"/>
    <w:rsid w:val="003C27D4"/>
    <w:rsid w:val="003D09FC"/>
    <w:rsid w:val="003D193B"/>
    <w:rsid w:val="003D47B0"/>
    <w:rsid w:val="003D70AB"/>
    <w:rsid w:val="003E0915"/>
    <w:rsid w:val="003E1587"/>
    <w:rsid w:val="003E1D24"/>
    <w:rsid w:val="003E25CA"/>
    <w:rsid w:val="003E2F05"/>
    <w:rsid w:val="003E72E3"/>
    <w:rsid w:val="003F042E"/>
    <w:rsid w:val="003F0C6F"/>
    <w:rsid w:val="003F192F"/>
    <w:rsid w:val="003F2574"/>
    <w:rsid w:val="003F5F69"/>
    <w:rsid w:val="003F6E31"/>
    <w:rsid w:val="003F7804"/>
    <w:rsid w:val="00401B80"/>
    <w:rsid w:val="0040214A"/>
    <w:rsid w:val="00402546"/>
    <w:rsid w:val="004046F2"/>
    <w:rsid w:val="0040634F"/>
    <w:rsid w:val="004101A7"/>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2D07"/>
    <w:rsid w:val="00473BDF"/>
    <w:rsid w:val="004751C5"/>
    <w:rsid w:val="004911D6"/>
    <w:rsid w:val="00495189"/>
    <w:rsid w:val="00496A4F"/>
    <w:rsid w:val="004978DF"/>
    <w:rsid w:val="004A0BC7"/>
    <w:rsid w:val="004A1073"/>
    <w:rsid w:val="004A1CD5"/>
    <w:rsid w:val="004A2CAD"/>
    <w:rsid w:val="004A371F"/>
    <w:rsid w:val="004A6F27"/>
    <w:rsid w:val="004B0BC8"/>
    <w:rsid w:val="004B10C0"/>
    <w:rsid w:val="004B158E"/>
    <w:rsid w:val="004B20D5"/>
    <w:rsid w:val="004B4CC2"/>
    <w:rsid w:val="004C29DE"/>
    <w:rsid w:val="004C529E"/>
    <w:rsid w:val="004C73F2"/>
    <w:rsid w:val="004D3ECA"/>
    <w:rsid w:val="004E0F63"/>
    <w:rsid w:val="004E3361"/>
    <w:rsid w:val="004E5814"/>
    <w:rsid w:val="004E60FC"/>
    <w:rsid w:val="004F5F57"/>
    <w:rsid w:val="00500834"/>
    <w:rsid w:val="00502955"/>
    <w:rsid w:val="00502EEB"/>
    <w:rsid w:val="0050561C"/>
    <w:rsid w:val="00505C06"/>
    <w:rsid w:val="00526601"/>
    <w:rsid w:val="00527036"/>
    <w:rsid w:val="005330E2"/>
    <w:rsid w:val="005350A0"/>
    <w:rsid w:val="005359EC"/>
    <w:rsid w:val="005369A5"/>
    <w:rsid w:val="00536B64"/>
    <w:rsid w:val="00540A3E"/>
    <w:rsid w:val="00541957"/>
    <w:rsid w:val="00541EB1"/>
    <w:rsid w:val="00542864"/>
    <w:rsid w:val="00546152"/>
    <w:rsid w:val="00547C6C"/>
    <w:rsid w:val="0055135A"/>
    <w:rsid w:val="00552991"/>
    <w:rsid w:val="00554C86"/>
    <w:rsid w:val="00557C41"/>
    <w:rsid w:val="00562B1F"/>
    <w:rsid w:val="00566C56"/>
    <w:rsid w:val="00571F19"/>
    <w:rsid w:val="00572AA0"/>
    <w:rsid w:val="00572F47"/>
    <w:rsid w:val="005805F6"/>
    <w:rsid w:val="005822CF"/>
    <w:rsid w:val="005859D8"/>
    <w:rsid w:val="0058684F"/>
    <w:rsid w:val="00592199"/>
    <w:rsid w:val="005948CD"/>
    <w:rsid w:val="00595E08"/>
    <w:rsid w:val="00597946"/>
    <w:rsid w:val="005A611B"/>
    <w:rsid w:val="005B1114"/>
    <w:rsid w:val="005B21B9"/>
    <w:rsid w:val="005B3A73"/>
    <w:rsid w:val="005B4081"/>
    <w:rsid w:val="005B4E25"/>
    <w:rsid w:val="005B6970"/>
    <w:rsid w:val="005B78D0"/>
    <w:rsid w:val="005B7B5D"/>
    <w:rsid w:val="005B7B9E"/>
    <w:rsid w:val="005C0538"/>
    <w:rsid w:val="005C4045"/>
    <w:rsid w:val="005C4969"/>
    <w:rsid w:val="005C4C68"/>
    <w:rsid w:val="005C58B7"/>
    <w:rsid w:val="005D2FE9"/>
    <w:rsid w:val="005E05EF"/>
    <w:rsid w:val="005E2230"/>
    <w:rsid w:val="005E29B8"/>
    <w:rsid w:val="005E32B4"/>
    <w:rsid w:val="005E5813"/>
    <w:rsid w:val="005E62DC"/>
    <w:rsid w:val="005F2690"/>
    <w:rsid w:val="005F2747"/>
    <w:rsid w:val="005F2989"/>
    <w:rsid w:val="005F4137"/>
    <w:rsid w:val="005F4F5C"/>
    <w:rsid w:val="00600B79"/>
    <w:rsid w:val="00601C02"/>
    <w:rsid w:val="006042E1"/>
    <w:rsid w:val="006054BC"/>
    <w:rsid w:val="0060714A"/>
    <w:rsid w:val="00611C22"/>
    <w:rsid w:val="00612231"/>
    <w:rsid w:val="00612488"/>
    <w:rsid w:val="00612E88"/>
    <w:rsid w:val="00613228"/>
    <w:rsid w:val="00621064"/>
    <w:rsid w:val="0062321C"/>
    <w:rsid w:val="006254FA"/>
    <w:rsid w:val="00625E96"/>
    <w:rsid w:val="006302CB"/>
    <w:rsid w:val="00633805"/>
    <w:rsid w:val="00633A15"/>
    <w:rsid w:val="0063644A"/>
    <w:rsid w:val="006412FF"/>
    <w:rsid w:val="00641661"/>
    <w:rsid w:val="00642D16"/>
    <w:rsid w:val="006431C7"/>
    <w:rsid w:val="0064682B"/>
    <w:rsid w:val="00647726"/>
    <w:rsid w:val="0065465A"/>
    <w:rsid w:val="006562BB"/>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2EE7"/>
    <w:rsid w:val="006A46A9"/>
    <w:rsid w:val="006A5DD3"/>
    <w:rsid w:val="006A72A3"/>
    <w:rsid w:val="006B1214"/>
    <w:rsid w:val="006B4A84"/>
    <w:rsid w:val="006B5033"/>
    <w:rsid w:val="006C19A8"/>
    <w:rsid w:val="006C59A8"/>
    <w:rsid w:val="006C7166"/>
    <w:rsid w:val="006D1ED3"/>
    <w:rsid w:val="006D4AB4"/>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4A7"/>
    <w:rsid w:val="00747DB9"/>
    <w:rsid w:val="00750B67"/>
    <w:rsid w:val="00756469"/>
    <w:rsid w:val="00756592"/>
    <w:rsid w:val="00756C64"/>
    <w:rsid w:val="00757321"/>
    <w:rsid w:val="00761318"/>
    <w:rsid w:val="00762126"/>
    <w:rsid w:val="00762C4F"/>
    <w:rsid w:val="007666C5"/>
    <w:rsid w:val="00771B83"/>
    <w:rsid w:val="007830CC"/>
    <w:rsid w:val="00792723"/>
    <w:rsid w:val="0079427C"/>
    <w:rsid w:val="007958FA"/>
    <w:rsid w:val="00795921"/>
    <w:rsid w:val="007975B9"/>
    <w:rsid w:val="007A07FA"/>
    <w:rsid w:val="007A1F71"/>
    <w:rsid w:val="007A36CA"/>
    <w:rsid w:val="007A4C30"/>
    <w:rsid w:val="007A5391"/>
    <w:rsid w:val="007A6F34"/>
    <w:rsid w:val="007D1D9F"/>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82204"/>
    <w:rsid w:val="00886055"/>
    <w:rsid w:val="00893C68"/>
    <w:rsid w:val="00895CBF"/>
    <w:rsid w:val="008A0590"/>
    <w:rsid w:val="008A0D72"/>
    <w:rsid w:val="008A2357"/>
    <w:rsid w:val="008A23F8"/>
    <w:rsid w:val="008A2AF7"/>
    <w:rsid w:val="008A2BE9"/>
    <w:rsid w:val="008A3110"/>
    <w:rsid w:val="008B1479"/>
    <w:rsid w:val="008B21BA"/>
    <w:rsid w:val="008B43A7"/>
    <w:rsid w:val="008B4C03"/>
    <w:rsid w:val="008B5FDB"/>
    <w:rsid w:val="008B7F6E"/>
    <w:rsid w:val="008C0D16"/>
    <w:rsid w:val="008C14D0"/>
    <w:rsid w:val="008D0B9E"/>
    <w:rsid w:val="008D36B4"/>
    <w:rsid w:val="008E0644"/>
    <w:rsid w:val="008E0A53"/>
    <w:rsid w:val="008E1FC8"/>
    <w:rsid w:val="008F2289"/>
    <w:rsid w:val="009048F1"/>
    <w:rsid w:val="00906D5D"/>
    <w:rsid w:val="00912266"/>
    <w:rsid w:val="009206C6"/>
    <w:rsid w:val="0092158A"/>
    <w:rsid w:val="009236FE"/>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01F9"/>
    <w:rsid w:val="00A31AD6"/>
    <w:rsid w:val="00A320B1"/>
    <w:rsid w:val="00A3561C"/>
    <w:rsid w:val="00A3602E"/>
    <w:rsid w:val="00A40974"/>
    <w:rsid w:val="00A4272A"/>
    <w:rsid w:val="00A42970"/>
    <w:rsid w:val="00A44FDB"/>
    <w:rsid w:val="00A4713A"/>
    <w:rsid w:val="00A508B7"/>
    <w:rsid w:val="00A54595"/>
    <w:rsid w:val="00A5513D"/>
    <w:rsid w:val="00A62100"/>
    <w:rsid w:val="00A64D94"/>
    <w:rsid w:val="00A67989"/>
    <w:rsid w:val="00A7405F"/>
    <w:rsid w:val="00A751D8"/>
    <w:rsid w:val="00A75900"/>
    <w:rsid w:val="00A76933"/>
    <w:rsid w:val="00A76D90"/>
    <w:rsid w:val="00A76DDD"/>
    <w:rsid w:val="00A837EA"/>
    <w:rsid w:val="00A83EA2"/>
    <w:rsid w:val="00A92D20"/>
    <w:rsid w:val="00A94119"/>
    <w:rsid w:val="00A958B0"/>
    <w:rsid w:val="00A96822"/>
    <w:rsid w:val="00A96AFF"/>
    <w:rsid w:val="00A96DA3"/>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257A"/>
    <w:rsid w:val="00AD6E95"/>
    <w:rsid w:val="00AE3B04"/>
    <w:rsid w:val="00AF2F84"/>
    <w:rsid w:val="00AF6AF5"/>
    <w:rsid w:val="00B0109A"/>
    <w:rsid w:val="00B04E97"/>
    <w:rsid w:val="00B052F3"/>
    <w:rsid w:val="00B06DA7"/>
    <w:rsid w:val="00B11F72"/>
    <w:rsid w:val="00B1434B"/>
    <w:rsid w:val="00B1459D"/>
    <w:rsid w:val="00B14B5A"/>
    <w:rsid w:val="00B15F0E"/>
    <w:rsid w:val="00B24F98"/>
    <w:rsid w:val="00B31320"/>
    <w:rsid w:val="00B31CDA"/>
    <w:rsid w:val="00B3317F"/>
    <w:rsid w:val="00B3410E"/>
    <w:rsid w:val="00B535FD"/>
    <w:rsid w:val="00B65EBE"/>
    <w:rsid w:val="00B673C4"/>
    <w:rsid w:val="00B73095"/>
    <w:rsid w:val="00B77CD3"/>
    <w:rsid w:val="00B80E64"/>
    <w:rsid w:val="00B84D8D"/>
    <w:rsid w:val="00B85867"/>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44A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287B"/>
    <w:rsid w:val="00C440AE"/>
    <w:rsid w:val="00C510B2"/>
    <w:rsid w:val="00C51114"/>
    <w:rsid w:val="00C5438A"/>
    <w:rsid w:val="00C62C71"/>
    <w:rsid w:val="00C72FA6"/>
    <w:rsid w:val="00C81584"/>
    <w:rsid w:val="00C83945"/>
    <w:rsid w:val="00C86158"/>
    <w:rsid w:val="00C878E2"/>
    <w:rsid w:val="00C908EF"/>
    <w:rsid w:val="00C9171B"/>
    <w:rsid w:val="00C92E66"/>
    <w:rsid w:val="00C961AF"/>
    <w:rsid w:val="00CA2B0B"/>
    <w:rsid w:val="00CA405A"/>
    <w:rsid w:val="00CA674D"/>
    <w:rsid w:val="00CA6ECC"/>
    <w:rsid w:val="00CB303A"/>
    <w:rsid w:val="00CB305A"/>
    <w:rsid w:val="00CB4691"/>
    <w:rsid w:val="00CC000B"/>
    <w:rsid w:val="00CC11D9"/>
    <w:rsid w:val="00CC73CC"/>
    <w:rsid w:val="00CD4A22"/>
    <w:rsid w:val="00CD75AC"/>
    <w:rsid w:val="00CE34E2"/>
    <w:rsid w:val="00CE71FD"/>
    <w:rsid w:val="00CF0F6D"/>
    <w:rsid w:val="00CF1515"/>
    <w:rsid w:val="00CF35F4"/>
    <w:rsid w:val="00CF5E26"/>
    <w:rsid w:val="00D00ED9"/>
    <w:rsid w:val="00D0558A"/>
    <w:rsid w:val="00D103E9"/>
    <w:rsid w:val="00D1701A"/>
    <w:rsid w:val="00D170B4"/>
    <w:rsid w:val="00D2092A"/>
    <w:rsid w:val="00D219B0"/>
    <w:rsid w:val="00D278A3"/>
    <w:rsid w:val="00D329ED"/>
    <w:rsid w:val="00D32A42"/>
    <w:rsid w:val="00D33202"/>
    <w:rsid w:val="00D3722B"/>
    <w:rsid w:val="00D410D1"/>
    <w:rsid w:val="00D41361"/>
    <w:rsid w:val="00D416AD"/>
    <w:rsid w:val="00D43608"/>
    <w:rsid w:val="00D478DE"/>
    <w:rsid w:val="00D60116"/>
    <w:rsid w:val="00D62AF0"/>
    <w:rsid w:val="00D64525"/>
    <w:rsid w:val="00D64F46"/>
    <w:rsid w:val="00D66490"/>
    <w:rsid w:val="00D67D4B"/>
    <w:rsid w:val="00D81CCB"/>
    <w:rsid w:val="00D83C0E"/>
    <w:rsid w:val="00D84162"/>
    <w:rsid w:val="00D84A21"/>
    <w:rsid w:val="00D85E54"/>
    <w:rsid w:val="00D875E6"/>
    <w:rsid w:val="00D94261"/>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E5135"/>
    <w:rsid w:val="00DF141C"/>
    <w:rsid w:val="00DF6BEF"/>
    <w:rsid w:val="00E01533"/>
    <w:rsid w:val="00E017AC"/>
    <w:rsid w:val="00E018E6"/>
    <w:rsid w:val="00E03075"/>
    <w:rsid w:val="00E0676F"/>
    <w:rsid w:val="00E14296"/>
    <w:rsid w:val="00E14724"/>
    <w:rsid w:val="00E16B1A"/>
    <w:rsid w:val="00E24906"/>
    <w:rsid w:val="00E30948"/>
    <w:rsid w:val="00E31082"/>
    <w:rsid w:val="00E32546"/>
    <w:rsid w:val="00E3323F"/>
    <w:rsid w:val="00E40090"/>
    <w:rsid w:val="00E42CCB"/>
    <w:rsid w:val="00E43E76"/>
    <w:rsid w:val="00E4450B"/>
    <w:rsid w:val="00E539BC"/>
    <w:rsid w:val="00E5448E"/>
    <w:rsid w:val="00E56D72"/>
    <w:rsid w:val="00E5772E"/>
    <w:rsid w:val="00E62F08"/>
    <w:rsid w:val="00E66070"/>
    <w:rsid w:val="00E7118A"/>
    <w:rsid w:val="00E76374"/>
    <w:rsid w:val="00E77B68"/>
    <w:rsid w:val="00E843E7"/>
    <w:rsid w:val="00E84CDC"/>
    <w:rsid w:val="00E9029C"/>
    <w:rsid w:val="00E92CBA"/>
    <w:rsid w:val="00EA09AE"/>
    <w:rsid w:val="00EA49C3"/>
    <w:rsid w:val="00EA7106"/>
    <w:rsid w:val="00EA717C"/>
    <w:rsid w:val="00EB2DF6"/>
    <w:rsid w:val="00EB343C"/>
    <w:rsid w:val="00EB63B0"/>
    <w:rsid w:val="00EC3642"/>
    <w:rsid w:val="00EC5A93"/>
    <w:rsid w:val="00EC600D"/>
    <w:rsid w:val="00EC7D4A"/>
    <w:rsid w:val="00ED209B"/>
    <w:rsid w:val="00ED523A"/>
    <w:rsid w:val="00EE00D6"/>
    <w:rsid w:val="00EE2D3E"/>
    <w:rsid w:val="00EE395A"/>
    <w:rsid w:val="00EE6081"/>
    <w:rsid w:val="00EF1109"/>
    <w:rsid w:val="00EF27FC"/>
    <w:rsid w:val="00EF40E1"/>
    <w:rsid w:val="00EF74B9"/>
    <w:rsid w:val="00F0611E"/>
    <w:rsid w:val="00F10AA6"/>
    <w:rsid w:val="00F11254"/>
    <w:rsid w:val="00F1677F"/>
    <w:rsid w:val="00F208EC"/>
    <w:rsid w:val="00F22F00"/>
    <w:rsid w:val="00F25B8D"/>
    <w:rsid w:val="00F26119"/>
    <w:rsid w:val="00F3153F"/>
    <w:rsid w:val="00F34519"/>
    <w:rsid w:val="00F3770C"/>
    <w:rsid w:val="00F40554"/>
    <w:rsid w:val="00F40C67"/>
    <w:rsid w:val="00F440B1"/>
    <w:rsid w:val="00F454F9"/>
    <w:rsid w:val="00F52D0A"/>
    <w:rsid w:val="00F53890"/>
    <w:rsid w:val="00F55830"/>
    <w:rsid w:val="00F5641F"/>
    <w:rsid w:val="00F605AB"/>
    <w:rsid w:val="00F6145F"/>
    <w:rsid w:val="00F63CD7"/>
    <w:rsid w:val="00F6437C"/>
    <w:rsid w:val="00F679DE"/>
    <w:rsid w:val="00F67F94"/>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0C0"/>
    <w:rsid w:val="00FA6F1F"/>
    <w:rsid w:val="00FA7DB0"/>
    <w:rsid w:val="00FA7F9A"/>
    <w:rsid w:val="00FB3163"/>
    <w:rsid w:val="00FB3EF7"/>
    <w:rsid w:val="00FB421B"/>
    <w:rsid w:val="00FB792D"/>
    <w:rsid w:val="00FC0C07"/>
    <w:rsid w:val="00FC36D2"/>
    <w:rsid w:val="00FC5148"/>
    <w:rsid w:val="00FC5BD0"/>
    <w:rsid w:val="00FC77A8"/>
    <w:rsid w:val="00FD4E8B"/>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BCB4"/>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0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4130">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00632835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fruitandwine.co.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joiceM@Dalrrd.gov.za" TargetMode="External"/><Relationship Id="rId4" Type="http://schemas.openxmlformats.org/officeDocument/2006/relationships/webSettings" Target="webSettings.xml"/><Relationship Id="rId9" Type="http://schemas.openxmlformats.org/officeDocument/2006/relationships/hyperlink" Target="mailto:support@bluenorth.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37</cp:revision>
  <cp:lastPrinted>2020-06-05T10:20:00Z</cp:lastPrinted>
  <dcterms:created xsi:type="dcterms:W3CDTF">2020-11-20T06:35:00Z</dcterms:created>
  <dcterms:modified xsi:type="dcterms:W3CDTF">2020-11-27T14:22:00Z</dcterms:modified>
</cp:coreProperties>
</file>